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43B9" w14:textId="69B1D7E8" w:rsidR="00A45D94" w:rsidRPr="004B776F" w:rsidRDefault="004B776F" w:rsidP="00A45D94">
      <w:pPr>
        <w:jc w:val="center"/>
        <w:rPr>
          <w:rFonts w:ascii="Times New Roman" w:hAnsi="Times New Roman" w:cs="Times New Roman"/>
          <w:b/>
          <w:bCs/>
          <w:iCs/>
          <w:sz w:val="32"/>
          <w:u w:val="single"/>
        </w:rPr>
      </w:pPr>
      <w:r w:rsidRPr="004B776F">
        <w:rPr>
          <w:rFonts w:ascii="Times New Roman" w:hAnsi="Times New Roman" w:cs="Times New Roman"/>
          <w:b/>
          <w:bCs/>
          <w:iCs/>
          <w:sz w:val="32"/>
          <w:u w:val="single"/>
        </w:rPr>
        <w:t xml:space="preserve">Quasi Contract </w:t>
      </w:r>
      <w:r>
        <w:rPr>
          <w:rFonts w:ascii="Times New Roman" w:hAnsi="Times New Roman" w:cs="Times New Roman"/>
          <w:b/>
          <w:bCs/>
          <w:iCs/>
          <w:sz w:val="32"/>
          <w:u w:val="single"/>
        </w:rPr>
        <w:t xml:space="preserve">: A Critical Analysis </w:t>
      </w:r>
    </w:p>
    <w:p w14:paraId="7946E818" w14:textId="5F4805E1" w:rsidR="00A45D94" w:rsidRPr="004B776F" w:rsidRDefault="00044C91" w:rsidP="004B776F">
      <w:pPr>
        <w:tabs>
          <w:tab w:val="center" w:pos="4510"/>
          <w:tab w:val="left" w:pos="5240"/>
          <w:tab w:val="right" w:pos="9020"/>
        </w:tabs>
        <w:jc w:val="right"/>
        <w:rPr>
          <w:rFonts w:ascii="Times New Roman" w:hAnsi="Times New Roman" w:cs="Times New Roman"/>
          <w:b/>
          <w:bCs/>
          <w:iCs/>
          <w:sz w:val="28"/>
          <w:szCs w:val="20"/>
        </w:rPr>
      </w:pPr>
      <w:r>
        <w:rPr>
          <w:rFonts w:ascii="Times New Roman" w:hAnsi="Times New Roman" w:cs="Times New Roman"/>
          <w:b/>
          <w:bCs/>
          <w:iCs/>
          <w:sz w:val="28"/>
          <w:szCs w:val="20"/>
        </w:rPr>
        <w:t>Himkar Jadaun</w:t>
      </w:r>
      <w:r w:rsidR="004B776F" w:rsidRPr="004B776F">
        <w:rPr>
          <w:rFonts w:ascii="Times New Roman" w:hAnsi="Times New Roman" w:cs="Times New Roman"/>
          <w:b/>
          <w:bCs/>
          <w:iCs/>
          <w:sz w:val="28"/>
          <w:szCs w:val="20"/>
        </w:rPr>
        <w:t xml:space="preserve"> , Shubham Sharma</w:t>
      </w:r>
    </w:p>
    <w:p w14:paraId="60526E3D" w14:textId="3C49BDB3" w:rsidR="004B776F" w:rsidRPr="004B776F" w:rsidRDefault="004B776F" w:rsidP="004B776F">
      <w:pPr>
        <w:tabs>
          <w:tab w:val="center" w:pos="4510"/>
          <w:tab w:val="left" w:pos="5240"/>
          <w:tab w:val="right" w:pos="9020"/>
        </w:tabs>
        <w:jc w:val="right"/>
        <w:rPr>
          <w:rFonts w:ascii="Times New Roman" w:hAnsi="Times New Roman" w:cs="Times New Roman"/>
          <w:iCs/>
          <w:sz w:val="24"/>
          <w:szCs w:val="18"/>
        </w:rPr>
      </w:pPr>
      <w:r w:rsidRPr="004B776F">
        <w:rPr>
          <w:rFonts w:ascii="Times New Roman" w:hAnsi="Times New Roman" w:cs="Times New Roman"/>
          <w:iCs/>
          <w:sz w:val="24"/>
          <w:szCs w:val="18"/>
        </w:rPr>
        <w:t>Student , Indore Institute Of Law</w:t>
      </w:r>
    </w:p>
    <w:p w14:paraId="3042E365" w14:textId="77777777" w:rsidR="00C36D28" w:rsidRDefault="00C36D28" w:rsidP="00BF529C">
      <w:pPr>
        <w:shd w:val="clear" w:color="auto" w:fill="FFFFFF"/>
        <w:spacing w:after="0" w:line="360" w:lineRule="auto"/>
        <w:jc w:val="both"/>
        <w:rPr>
          <w:rFonts w:ascii="Times New Roman" w:eastAsia="Times New Roman" w:hAnsi="Times New Roman" w:cs="Times New Roman"/>
          <w:b/>
          <w:color w:val="000000" w:themeColor="text1"/>
          <w:sz w:val="24"/>
          <w:szCs w:val="24"/>
        </w:rPr>
      </w:pPr>
    </w:p>
    <w:p w14:paraId="111A6B24" w14:textId="77777777" w:rsidR="00C36D28" w:rsidRPr="004B776F" w:rsidRDefault="00C36D28" w:rsidP="004B776F">
      <w:pPr>
        <w:rPr>
          <w:rFonts w:ascii="Times New Roman" w:hAnsi="Times New Roman" w:cs="Times New Roman"/>
          <w:sz w:val="24"/>
          <w:szCs w:val="24"/>
        </w:rPr>
      </w:pPr>
    </w:p>
    <w:p w14:paraId="668E56E6" w14:textId="77777777" w:rsidR="00A21EAC" w:rsidRPr="004B776F" w:rsidRDefault="00A21EAC" w:rsidP="004B776F">
      <w:pPr>
        <w:rPr>
          <w:rFonts w:ascii="Times New Roman" w:hAnsi="Times New Roman" w:cs="Times New Roman"/>
          <w:sz w:val="24"/>
          <w:szCs w:val="24"/>
        </w:rPr>
      </w:pPr>
    </w:p>
    <w:p w14:paraId="7DA8A68B" w14:textId="77777777" w:rsidR="00A21EAC" w:rsidRPr="004B776F" w:rsidRDefault="00E2328A" w:rsidP="004B776F">
      <w:pPr>
        <w:rPr>
          <w:rFonts w:ascii="Times New Roman" w:hAnsi="Times New Roman" w:cs="Times New Roman"/>
          <w:b/>
          <w:bCs/>
          <w:sz w:val="28"/>
          <w:szCs w:val="28"/>
          <w:u w:val="single"/>
        </w:rPr>
      </w:pPr>
      <w:r w:rsidRPr="004B776F">
        <w:rPr>
          <w:rFonts w:ascii="Times New Roman" w:hAnsi="Times New Roman" w:cs="Times New Roman"/>
          <w:b/>
          <w:bCs/>
          <w:sz w:val="28"/>
          <w:szCs w:val="28"/>
          <w:u w:val="single"/>
        </w:rPr>
        <w:t>Introduction</w:t>
      </w:r>
    </w:p>
    <w:p w14:paraId="4A0A1F67" w14:textId="77777777" w:rsidR="00041D2E" w:rsidRPr="004B776F" w:rsidRDefault="00041D2E" w:rsidP="004B776F">
      <w:pPr>
        <w:rPr>
          <w:rFonts w:ascii="Times New Roman" w:hAnsi="Times New Roman" w:cs="Times New Roman"/>
          <w:b/>
          <w:bCs/>
          <w:sz w:val="24"/>
          <w:szCs w:val="24"/>
        </w:rPr>
      </w:pPr>
      <w:r w:rsidRPr="004B776F">
        <w:rPr>
          <w:rFonts w:ascii="Times New Roman" w:hAnsi="Times New Roman" w:cs="Times New Roman"/>
          <w:b/>
          <w:bCs/>
          <w:sz w:val="24"/>
          <w:szCs w:val="24"/>
        </w:rPr>
        <w:t>Quasi contract</w:t>
      </w:r>
    </w:p>
    <w:p w14:paraId="01638478" w14:textId="651261B8"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A quasi-contract' is a legal substitute for a contract</w:t>
      </w:r>
      <w:r w:rsidR="000D3665">
        <w:rPr>
          <w:rStyle w:val="FootnoteReference"/>
          <w:rFonts w:ascii="Times New Roman" w:hAnsi="Times New Roman" w:cs="Times New Roman"/>
          <w:sz w:val="24"/>
          <w:szCs w:val="24"/>
        </w:rPr>
        <w:footnoteReference w:id="1"/>
      </w:r>
      <w:r w:rsidRPr="004B776F">
        <w:rPr>
          <w:rFonts w:ascii="Times New Roman" w:hAnsi="Times New Roman" w:cs="Times New Roman"/>
          <w:sz w:val="24"/>
          <w:szCs w:val="24"/>
        </w:rPr>
        <w:t>. A quasi-contract is a contract that should have been formed, even though in actuality it was not. It is used when a court wishes to create an obligation upon a no contracting party to avoid injustice and to ensure fairness. It is invoked in circumstances of unjust enrichment</w:t>
      </w:r>
      <w:r w:rsidR="00041D2E" w:rsidRPr="004B776F">
        <w:rPr>
          <w:rFonts w:ascii="Times New Roman" w:hAnsi="Times New Roman" w:cs="Times New Roman"/>
          <w:sz w:val="24"/>
          <w:szCs w:val="24"/>
        </w:rPr>
        <w:t>.</w:t>
      </w:r>
    </w:p>
    <w:p w14:paraId="61DD9F19" w14:textId="5ACECFE6"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Quasi-contracts are defined to be "the lawful and purely voluntary acts of a man, from which there results any</w:t>
      </w:r>
      <w:r w:rsidR="009166AD" w:rsidRPr="004B776F">
        <w:rPr>
          <w:rFonts w:ascii="Times New Roman" w:hAnsi="Times New Roman" w:cs="Times New Roman"/>
          <w:sz w:val="24"/>
          <w:szCs w:val="24"/>
        </w:rPr>
        <w:t xml:space="preserve"> obligation whatever to a third</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person,</w:t>
      </w:r>
      <w:r w:rsidR="009166AD" w:rsidRPr="004B776F">
        <w:rPr>
          <w:rFonts w:ascii="Times New Roman" w:hAnsi="Times New Roman" w:cs="Times New Roman"/>
          <w:sz w:val="24"/>
          <w:szCs w:val="24"/>
        </w:rPr>
        <w:t xml:space="preserve"> </w:t>
      </w:r>
      <w:r w:rsidR="00AB63CC" w:rsidRPr="004B776F">
        <w:rPr>
          <w:rFonts w:ascii="Times New Roman" w:hAnsi="Times New Roman" w:cs="Times New Roman"/>
          <w:sz w:val="24"/>
          <w:szCs w:val="24"/>
        </w:rPr>
        <w:t>a</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reciprocal</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obligation between</w:t>
      </w:r>
      <w:r w:rsidR="00041D2E" w:rsidRPr="004B776F">
        <w:rPr>
          <w:rFonts w:ascii="Times New Roman" w:hAnsi="Times New Roman" w:cs="Times New Roman"/>
          <w:sz w:val="24"/>
          <w:szCs w:val="24"/>
        </w:rPr>
        <w:t xml:space="preserve"> the  </w:t>
      </w:r>
      <w:r w:rsidRPr="004B776F">
        <w:rPr>
          <w:rFonts w:ascii="Times New Roman" w:hAnsi="Times New Roman" w:cs="Times New Roman"/>
          <w:sz w:val="24"/>
          <w:szCs w:val="24"/>
        </w:rPr>
        <w:t>parties." It "is not</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legitimately done, but the terms are accepted and followed as if there is a</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legitimate contract.</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‘Quasi Contracts’ are so-called because the obligations associated with such</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transactions could neither be referred as tortious nor contractual, but are still</w:t>
      </w:r>
      <w:r w:rsidR="009166AD" w:rsidRPr="004B776F">
        <w:rPr>
          <w:rFonts w:ascii="Times New Roman" w:hAnsi="Times New Roman" w:cs="Times New Roman"/>
          <w:sz w:val="24"/>
          <w:szCs w:val="24"/>
        </w:rPr>
        <w:t xml:space="preserve"> </w:t>
      </w:r>
      <w:r w:rsidR="00601CD8" w:rsidRPr="004B776F">
        <w:rPr>
          <w:rFonts w:ascii="Times New Roman" w:hAnsi="Times New Roman" w:cs="Times New Roman"/>
          <w:sz w:val="24"/>
          <w:szCs w:val="24"/>
        </w:rPr>
        <w:t>recognized</w:t>
      </w:r>
      <w:r w:rsidRPr="004B776F">
        <w:rPr>
          <w:rFonts w:ascii="Times New Roman" w:hAnsi="Times New Roman" w:cs="Times New Roman"/>
          <w:sz w:val="24"/>
          <w:szCs w:val="24"/>
        </w:rPr>
        <w:t xml:space="preserve"> as enforceable, like contracts, in Courts.</w:t>
      </w:r>
    </w:p>
    <w:p w14:paraId="0E2D6212" w14:textId="77777777" w:rsidR="00041D2E" w:rsidRPr="004B776F" w:rsidRDefault="00041D2E" w:rsidP="004B776F">
      <w:pPr>
        <w:rPr>
          <w:rFonts w:ascii="Times New Roman" w:hAnsi="Times New Roman" w:cs="Times New Roman"/>
          <w:sz w:val="24"/>
          <w:szCs w:val="24"/>
        </w:rPr>
      </w:pPr>
    </w:p>
    <w:p w14:paraId="7E17FF43" w14:textId="77777777" w:rsidR="001F2495" w:rsidRPr="004B776F" w:rsidRDefault="001F2495" w:rsidP="004B776F">
      <w:pPr>
        <w:rPr>
          <w:rFonts w:ascii="Times New Roman" w:hAnsi="Times New Roman" w:cs="Times New Roman"/>
          <w:b/>
          <w:bCs/>
          <w:sz w:val="28"/>
          <w:szCs w:val="28"/>
          <w:u w:val="single"/>
        </w:rPr>
      </w:pPr>
      <w:r w:rsidRPr="004B776F">
        <w:rPr>
          <w:rFonts w:ascii="Times New Roman" w:hAnsi="Times New Roman" w:cs="Times New Roman"/>
          <w:b/>
          <w:bCs/>
          <w:sz w:val="28"/>
          <w:szCs w:val="28"/>
          <w:u w:val="single"/>
        </w:rPr>
        <w:t>Rationale and Principles:-</w:t>
      </w:r>
    </w:p>
    <w:p w14:paraId="6066DF15" w14:textId="00981ED3" w:rsid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The rationale behind “quasicontract” is based on the theory of Unjust</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Enrichment. Lord Mansfield is considered to be the founder of this theory. In</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Moses v. Macferlan</w:t>
      </w:r>
      <w:r w:rsidR="000D3665">
        <w:rPr>
          <w:rStyle w:val="FootnoteReference"/>
          <w:rFonts w:ascii="Times New Roman" w:hAnsi="Times New Roman" w:cs="Times New Roman"/>
          <w:sz w:val="24"/>
          <w:szCs w:val="24"/>
        </w:rPr>
        <w:footnoteReference w:id="2"/>
      </w:r>
      <w:r w:rsidRPr="004B776F">
        <w:rPr>
          <w:rFonts w:ascii="Times New Roman" w:hAnsi="Times New Roman" w:cs="Times New Roman"/>
          <w:sz w:val="24"/>
          <w:szCs w:val="24"/>
        </w:rPr>
        <w:t xml:space="preserve"> he explained the principle that law as well as justice should</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try to prevent “unjust enrichment”, i.e., enrichment at the cost of others.</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A liability of this kind is hard to classify. Since it partly resembles</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liabilities under the law of tort and partly it resembles contract since it owed to</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only a party and not a person or individual generally. Therefore, it comes</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within the ambit of an implied contract or even natural justice and equity for the prevention of unjust enrichment.</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 xml:space="preserve">The principle </w:t>
      </w:r>
      <w:r w:rsidRPr="004B776F">
        <w:rPr>
          <w:rFonts w:ascii="Times New Roman" w:hAnsi="Times New Roman" w:cs="Times New Roman"/>
          <w:sz w:val="24"/>
          <w:szCs w:val="24"/>
        </w:rPr>
        <w:lastRenderedPageBreak/>
        <w:t>underlying a quasi-contract is that no one shall be allowed</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unjustly to enrich himself at the expense of another, and the claim based on a</w:t>
      </w:r>
      <w:r w:rsidR="009166AD" w:rsidRPr="004B776F">
        <w:rPr>
          <w:rFonts w:ascii="Times New Roman" w:hAnsi="Times New Roman" w:cs="Times New Roman"/>
          <w:sz w:val="24"/>
          <w:szCs w:val="24"/>
        </w:rPr>
        <w:t xml:space="preserve">n </w:t>
      </w:r>
      <w:r w:rsidRPr="004B776F">
        <w:rPr>
          <w:rFonts w:ascii="Times New Roman" w:hAnsi="Times New Roman" w:cs="Times New Roman"/>
          <w:sz w:val="24"/>
          <w:szCs w:val="24"/>
        </w:rPr>
        <w:t>quasi-contract is generally for money.</w:t>
      </w:r>
    </w:p>
    <w:p w14:paraId="56EB611B" w14:textId="1DC9C3BD" w:rsidR="00A21EAC" w:rsidRPr="004B776F" w:rsidRDefault="00A21EAC" w:rsidP="004B776F">
      <w:pPr>
        <w:rPr>
          <w:rFonts w:ascii="Times New Roman" w:hAnsi="Times New Roman" w:cs="Times New Roman"/>
          <w:b/>
          <w:bCs/>
          <w:sz w:val="28"/>
          <w:szCs w:val="28"/>
          <w:u w:val="single"/>
        </w:rPr>
      </w:pPr>
      <w:r w:rsidRPr="004B776F">
        <w:rPr>
          <w:rFonts w:ascii="Times New Roman" w:hAnsi="Times New Roman" w:cs="Times New Roman"/>
          <w:b/>
          <w:bCs/>
          <w:sz w:val="28"/>
          <w:szCs w:val="28"/>
          <w:u w:val="single"/>
        </w:rPr>
        <w:t>History of Quasi Contract</w:t>
      </w:r>
    </w:p>
    <w:p w14:paraId="1EF939BA" w14:textId="77777777" w:rsidR="00A21EAC" w:rsidRPr="004B776F" w:rsidRDefault="00A21EAC" w:rsidP="004B776F">
      <w:pPr>
        <w:rPr>
          <w:rFonts w:ascii="Times New Roman" w:hAnsi="Times New Roman" w:cs="Times New Roman"/>
          <w:sz w:val="24"/>
          <w:szCs w:val="24"/>
        </w:rPr>
      </w:pPr>
      <w:r w:rsidRPr="004B776F">
        <w:rPr>
          <w:rFonts w:ascii="Times New Roman" w:hAnsi="Times New Roman" w:cs="Times New Roman"/>
          <w:sz w:val="24"/>
          <w:szCs w:val="24"/>
        </w:rPr>
        <w:t>The history of quasi contract can be followed back to the Middle Ages, under a practice that was referred to back then as </w:t>
      </w:r>
      <w:r w:rsidRPr="004B776F">
        <w:rPr>
          <w:rStyle w:val="Emphasis"/>
          <w:rFonts w:ascii="Times New Roman" w:hAnsi="Times New Roman" w:cs="Times New Roman"/>
          <w:i w:val="0"/>
          <w:color w:val="000000" w:themeColor="text1"/>
          <w:sz w:val="24"/>
          <w:szCs w:val="24"/>
          <w:bdr w:val="none" w:sz="0" w:space="0" w:color="auto" w:frame="1"/>
        </w:rPr>
        <w:t>indebitatus </w:t>
      </w:r>
      <w:hyperlink r:id="rId8" w:history="1">
        <w:r w:rsidRPr="004B776F">
          <w:rPr>
            <w:rStyle w:val="Hyperlink"/>
            <w:rFonts w:ascii="Times New Roman" w:hAnsi="Times New Roman" w:cs="Times New Roman"/>
            <w:iCs/>
            <w:color w:val="000000" w:themeColor="text1"/>
            <w:sz w:val="24"/>
            <w:szCs w:val="24"/>
            <w:u w:val="none"/>
            <w:bdr w:val="none" w:sz="0" w:space="0" w:color="auto" w:frame="1"/>
          </w:rPr>
          <w:t>assumpsit</w:t>
        </w:r>
      </w:hyperlink>
      <w:r w:rsidRPr="004B776F">
        <w:rPr>
          <w:rFonts w:ascii="Times New Roman" w:hAnsi="Times New Roman" w:cs="Times New Roman"/>
          <w:sz w:val="24"/>
          <w:szCs w:val="24"/>
        </w:rPr>
        <w:t>. In that period, the law dictated that a </w:t>
      </w:r>
      <w:hyperlink r:id="rId9" w:history="1">
        <w:r w:rsidRPr="004B776F">
          <w:rPr>
            <w:rStyle w:val="Hyperlink"/>
            <w:rFonts w:ascii="Times New Roman" w:hAnsi="Times New Roman" w:cs="Times New Roman"/>
            <w:color w:val="000000" w:themeColor="text1"/>
            <w:sz w:val="24"/>
            <w:szCs w:val="24"/>
            <w:u w:val="none"/>
            <w:bdr w:val="none" w:sz="0" w:space="0" w:color="auto" w:frame="1"/>
          </w:rPr>
          <w:t>plaintiff</w:t>
        </w:r>
      </w:hyperlink>
      <w:r w:rsidRPr="004B776F">
        <w:rPr>
          <w:rFonts w:ascii="Times New Roman" w:hAnsi="Times New Roman" w:cs="Times New Roman"/>
          <w:sz w:val="24"/>
          <w:szCs w:val="24"/>
        </w:rPr>
        <w:t> would receive a sum of money from the </w:t>
      </w:r>
      <w:hyperlink r:id="rId10" w:history="1">
        <w:r w:rsidRPr="004B776F">
          <w:rPr>
            <w:rStyle w:val="Hyperlink"/>
            <w:rFonts w:ascii="Times New Roman" w:hAnsi="Times New Roman" w:cs="Times New Roman"/>
            <w:color w:val="000000" w:themeColor="text1"/>
            <w:sz w:val="24"/>
            <w:szCs w:val="24"/>
            <w:u w:val="none"/>
            <w:bdr w:val="none" w:sz="0" w:space="0" w:color="auto" w:frame="1"/>
          </w:rPr>
          <w:t>defendant</w:t>
        </w:r>
      </w:hyperlink>
      <w:r w:rsidRPr="004B776F">
        <w:rPr>
          <w:rFonts w:ascii="Times New Roman" w:hAnsi="Times New Roman" w:cs="Times New Roman"/>
          <w:sz w:val="24"/>
          <w:szCs w:val="24"/>
        </w:rPr>
        <w:t>, in an amount dictated by the courts, as if the defendant had always agreed to pay the plaintiff for his goods or services.</w:t>
      </w:r>
    </w:p>
    <w:p w14:paraId="62BF174B" w14:textId="571EC583" w:rsidR="00041D2E" w:rsidRDefault="00A21EAC" w:rsidP="004B776F">
      <w:pPr>
        <w:rPr>
          <w:rFonts w:ascii="Times New Roman" w:hAnsi="Times New Roman" w:cs="Times New Roman"/>
          <w:sz w:val="24"/>
          <w:szCs w:val="24"/>
        </w:rPr>
      </w:pPr>
      <w:r w:rsidRPr="004B776F">
        <w:rPr>
          <w:rStyle w:val="Emphasis"/>
          <w:rFonts w:ascii="Times New Roman" w:hAnsi="Times New Roman" w:cs="Times New Roman"/>
          <w:i w:val="0"/>
          <w:color w:val="000000" w:themeColor="text1"/>
          <w:sz w:val="24"/>
          <w:szCs w:val="24"/>
          <w:bdr w:val="none" w:sz="0" w:space="0" w:color="auto" w:frame="1"/>
        </w:rPr>
        <w:t>Indebitatus assumpsit</w:t>
      </w:r>
      <w:r w:rsidRPr="004B776F">
        <w:rPr>
          <w:rFonts w:ascii="Times New Roman" w:hAnsi="Times New Roman" w:cs="Times New Roman"/>
          <w:sz w:val="24"/>
          <w:szCs w:val="24"/>
        </w:rPr>
        <w:t> was a method used by the courts to make one party pay another as if a contract had been created between the two parties. The defendant’s agreement to be bound by a contract that required compensation was implied by the law. The early days in the history of quasi contract saw such contracts being used to enforce obligations related to </w:t>
      </w:r>
      <w:hyperlink r:id="rId11" w:history="1">
        <w:r w:rsidRPr="004B776F">
          <w:rPr>
            <w:rStyle w:val="Hyperlink"/>
            <w:rFonts w:ascii="Times New Roman" w:hAnsi="Times New Roman" w:cs="Times New Roman"/>
            <w:color w:val="000000" w:themeColor="text1"/>
            <w:sz w:val="24"/>
            <w:szCs w:val="24"/>
            <w:u w:val="none"/>
            <w:bdr w:val="none" w:sz="0" w:space="0" w:color="auto" w:frame="1"/>
          </w:rPr>
          <w:t>restitution</w:t>
        </w:r>
      </w:hyperlink>
      <w:r w:rsidRPr="004B776F">
        <w:rPr>
          <w:rFonts w:ascii="Times New Roman" w:hAnsi="Times New Roman" w:cs="Times New Roman"/>
          <w:sz w:val="24"/>
          <w:szCs w:val="24"/>
        </w:rPr>
        <w:t>.</w:t>
      </w:r>
    </w:p>
    <w:p w14:paraId="528C0A8E" w14:textId="77777777" w:rsidR="004B776F" w:rsidRPr="004B776F" w:rsidRDefault="004B776F" w:rsidP="004B776F">
      <w:pPr>
        <w:rPr>
          <w:rFonts w:ascii="Times New Roman" w:hAnsi="Times New Roman" w:cs="Times New Roman"/>
          <w:sz w:val="24"/>
          <w:szCs w:val="24"/>
        </w:rPr>
      </w:pPr>
    </w:p>
    <w:p w14:paraId="57ED7FDF" w14:textId="77777777" w:rsidR="001F2495" w:rsidRPr="004B776F" w:rsidRDefault="001F2495" w:rsidP="004B776F">
      <w:pPr>
        <w:rPr>
          <w:rFonts w:ascii="Times New Roman" w:hAnsi="Times New Roman" w:cs="Times New Roman"/>
          <w:b/>
          <w:sz w:val="28"/>
          <w:szCs w:val="28"/>
          <w:u w:val="single"/>
        </w:rPr>
      </w:pPr>
      <w:r w:rsidRPr="004B776F">
        <w:rPr>
          <w:rFonts w:ascii="Times New Roman" w:hAnsi="Times New Roman" w:cs="Times New Roman"/>
          <w:b/>
          <w:sz w:val="28"/>
          <w:szCs w:val="28"/>
          <w:u w:val="single"/>
        </w:rPr>
        <w:t>Quasi Contracts as per Indian contract Act:-</w:t>
      </w:r>
    </w:p>
    <w:p w14:paraId="4D4F6FDE" w14:textId="231131F1" w:rsidR="002B385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In Indian context</w:t>
      </w:r>
      <w:r w:rsidR="00601CD8">
        <w:rPr>
          <w:rFonts w:ascii="Times New Roman" w:hAnsi="Times New Roman" w:cs="Times New Roman"/>
          <w:sz w:val="24"/>
          <w:szCs w:val="24"/>
        </w:rPr>
        <w:t xml:space="preserve"> </w:t>
      </w:r>
      <w:r w:rsidRPr="004B776F">
        <w:rPr>
          <w:rFonts w:ascii="Times New Roman" w:hAnsi="Times New Roman" w:cs="Times New Roman"/>
          <w:bCs/>
          <w:sz w:val="24"/>
          <w:szCs w:val="24"/>
        </w:rPr>
        <w:t>,</w:t>
      </w:r>
      <w:r w:rsidRPr="004B776F">
        <w:rPr>
          <w:rFonts w:ascii="Times New Roman" w:hAnsi="Times New Roman" w:cs="Times New Roman"/>
          <w:sz w:val="24"/>
          <w:szCs w:val="24"/>
        </w:rPr>
        <w:t>the quasi-contracts</w:t>
      </w:r>
      <w:r w:rsidR="009166AD" w:rsidRPr="004B776F">
        <w:rPr>
          <w:rFonts w:ascii="Times New Roman" w:hAnsi="Times New Roman" w:cs="Times New Roman"/>
          <w:sz w:val="24"/>
          <w:szCs w:val="24"/>
        </w:rPr>
        <w:t xml:space="preserve"> are put under chapter V of the </w:t>
      </w:r>
      <w:r w:rsidRPr="004B776F">
        <w:rPr>
          <w:rFonts w:ascii="Times New Roman" w:hAnsi="Times New Roman" w:cs="Times New Roman"/>
          <w:sz w:val="24"/>
          <w:szCs w:val="24"/>
        </w:rPr>
        <w:t>Indian</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Contract</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Act as</w:t>
      </w:r>
      <w:r w:rsidR="009166AD" w:rsidRPr="004B776F">
        <w:rPr>
          <w:rFonts w:ascii="Times New Roman" w:hAnsi="Times New Roman" w:cs="Times New Roman"/>
          <w:sz w:val="24"/>
          <w:szCs w:val="24"/>
        </w:rPr>
        <w:t xml:space="preserve"> </w:t>
      </w:r>
      <w:r w:rsidRPr="004B776F">
        <w:rPr>
          <w:rFonts w:ascii="Times New Roman" w:hAnsi="Times New Roman" w:cs="Times New Roman"/>
          <w:sz w:val="24"/>
          <w:szCs w:val="24"/>
        </w:rPr>
        <w:t> “</w:t>
      </w:r>
      <w:r w:rsidRPr="00601CD8">
        <w:rPr>
          <w:rFonts w:ascii="Times New Roman" w:hAnsi="Times New Roman" w:cs="Times New Roman"/>
          <w:b/>
          <w:bCs/>
          <w:sz w:val="24"/>
          <w:szCs w:val="24"/>
        </w:rPr>
        <w:t>OF CERTAIN RELATIONS RESEMBLING THOSE</w:t>
      </w:r>
      <w:r w:rsidR="009166AD" w:rsidRPr="00601CD8">
        <w:rPr>
          <w:rFonts w:ascii="Times New Roman" w:hAnsi="Times New Roman" w:cs="Times New Roman"/>
          <w:b/>
          <w:bCs/>
          <w:sz w:val="24"/>
          <w:szCs w:val="24"/>
        </w:rPr>
        <w:t xml:space="preserve"> </w:t>
      </w:r>
      <w:r w:rsidRPr="00601CD8">
        <w:rPr>
          <w:rFonts w:ascii="Times New Roman" w:hAnsi="Times New Roman" w:cs="Times New Roman"/>
          <w:b/>
          <w:bCs/>
          <w:sz w:val="24"/>
          <w:szCs w:val="24"/>
        </w:rPr>
        <w:t>CREATED BY CONTRACTS</w:t>
      </w:r>
      <w:r w:rsidRPr="004B776F">
        <w:rPr>
          <w:rFonts w:ascii="Times New Roman" w:hAnsi="Times New Roman" w:cs="Times New Roman"/>
          <w:sz w:val="24"/>
          <w:szCs w:val="24"/>
        </w:rPr>
        <w:t>”. The framers avoided the direct term “quasi-contract” in order to avoid the theoretical confusion regarding the same.</w:t>
      </w:r>
    </w:p>
    <w:p w14:paraId="7B837A07"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Sections 68 to 72 provide for five kinds of quasi-contractual obligations:</w:t>
      </w:r>
    </w:p>
    <w:p w14:paraId="7DED4B56" w14:textId="77777777" w:rsidR="00041D2E" w:rsidRPr="004B776F" w:rsidRDefault="001F2495" w:rsidP="004B776F">
      <w:pPr>
        <w:rPr>
          <w:rFonts w:ascii="Times New Roman" w:hAnsi="Times New Roman" w:cs="Times New Roman"/>
          <w:bCs/>
          <w:sz w:val="24"/>
          <w:szCs w:val="24"/>
        </w:rPr>
      </w:pPr>
      <w:r w:rsidRPr="004B776F">
        <w:rPr>
          <w:rFonts w:ascii="Times New Roman" w:hAnsi="Times New Roman" w:cs="Times New Roman"/>
          <w:bCs/>
          <w:sz w:val="24"/>
          <w:szCs w:val="24"/>
        </w:rPr>
        <w:t> </w:t>
      </w:r>
      <w:r w:rsidR="00E2328A" w:rsidRPr="004B776F">
        <w:rPr>
          <w:rFonts w:ascii="Times New Roman" w:hAnsi="Times New Roman" w:cs="Times New Roman"/>
          <w:bCs/>
          <w:sz w:val="24"/>
          <w:szCs w:val="24"/>
        </w:rPr>
        <w:t>Kinds of quasi contract</w:t>
      </w:r>
    </w:p>
    <w:p w14:paraId="4E6AD23B" w14:textId="617DCCDD" w:rsidR="00041D2E" w:rsidRPr="004B776F" w:rsidRDefault="001F2495" w:rsidP="004B776F">
      <w:pPr>
        <w:rPr>
          <w:rFonts w:ascii="Times New Roman" w:hAnsi="Times New Roman" w:cs="Times New Roman"/>
          <w:sz w:val="24"/>
          <w:szCs w:val="24"/>
        </w:rPr>
      </w:pPr>
      <w:r w:rsidRPr="004B776F">
        <w:rPr>
          <w:rFonts w:ascii="Times New Roman" w:hAnsi="Times New Roman" w:cs="Times New Roman"/>
          <w:bCs/>
          <w:sz w:val="24"/>
          <w:szCs w:val="24"/>
        </w:rPr>
        <w:t>The same are discussed as under:</w:t>
      </w:r>
    </w:p>
    <w:p w14:paraId="731008AF" w14:textId="7E56EABF" w:rsidR="001F2495" w:rsidRPr="004B776F" w:rsidRDefault="001F2495" w:rsidP="004B776F">
      <w:pPr>
        <w:rPr>
          <w:rFonts w:ascii="Times New Roman" w:hAnsi="Times New Roman" w:cs="Times New Roman"/>
          <w:b/>
          <w:bCs/>
          <w:sz w:val="24"/>
          <w:szCs w:val="24"/>
        </w:rPr>
      </w:pPr>
      <w:r w:rsidRPr="004B776F">
        <w:rPr>
          <w:rFonts w:ascii="Times New Roman" w:hAnsi="Times New Roman" w:cs="Times New Roman"/>
          <w:b/>
          <w:bCs/>
          <w:sz w:val="24"/>
          <w:szCs w:val="24"/>
        </w:rPr>
        <w:t>1.</w:t>
      </w:r>
      <w:r w:rsidR="000D3665" w:rsidRPr="004B776F">
        <w:rPr>
          <w:rFonts w:ascii="Times New Roman" w:hAnsi="Times New Roman" w:cs="Times New Roman"/>
          <w:b/>
          <w:bCs/>
          <w:sz w:val="24"/>
          <w:szCs w:val="24"/>
        </w:rPr>
        <w:t xml:space="preserve"> </w:t>
      </w:r>
      <w:r w:rsidRPr="004B776F">
        <w:rPr>
          <w:rFonts w:ascii="Times New Roman" w:hAnsi="Times New Roman" w:cs="Times New Roman"/>
          <w:b/>
          <w:bCs/>
          <w:sz w:val="24"/>
          <w:szCs w:val="24"/>
        </w:rPr>
        <w:t xml:space="preserve"> Supply of necessities</w:t>
      </w:r>
      <w:r w:rsidR="000D3665">
        <w:rPr>
          <w:rStyle w:val="FootnoteReference"/>
          <w:rFonts w:ascii="Times New Roman" w:hAnsi="Times New Roman" w:cs="Times New Roman"/>
          <w:b/>
          <w:bCs/>
          <w:sz w:val="24"/>
          <w:szCs w:val="24"/>
        </w:rPr>
        <w:footnoteReference w:id="3"/>
      </w:r>
      <w:r w:rsidRPr="004B776F">
        <w:rPr>
          <w:rFonts w:ascii="Times New Roman" w:hAnsi="Times New Roman" w:cs="Times New Roman"/>
          <w:b/>
          <w:bCs/>
          <w:sz w:val="24"/>
          <w:szCs w:val="24"/>
        </w:rPr>
        <w:t>: -</w:t>
      </w:r>
    </w:p>
    <w:p w14:paraId="492A06F4" w14:textId="2476B52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Claim for necessaries supplied to person incapable of contracting, or on his account.</w:t>
      </w:r>
    </w:p>
    <w:p w14:paraId="42DCC822" w14:textId="2D6187E4" w:rsidR="00041D2E"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If a person, incapable of entering into a contract or any one whom he</w:t>
      </w:r>
      <w:r w:rsidR="000D3665">
        <w:rPr>
          <w:rFonts w:ascii="Times New Roman" w:hAnsi="Times New Roman" w:cs="Times New Roman"/>
          <w:sz w:val="24"/>
          <w:szCs w:val="24"/>
        </w:rPr>
        <w:t xml:space="preserve"> </w:t>
      </w:r>
      <w:r w:rsidRPr="004B776F">
        <w:rPr>
          <w:rFonts w:ascii="Times New Roman" w:hAnsi="Times New Roman" w:cs="Times New Roman"/>
          <w:sz w:val="24"/>
          <w:szCs w:val="24"/>
        </w:rPr>
        <w:t xml:space="preserve">is legally bound to support is supplied by another person with </w:t>
      </w:r>
      <w:r w:rsidR="00041D2E" w:rsidRPr="004B776F">
        <w:rPr>
          <w:rFonts w:ascii="Times New Roman" w:hAnsi="Times New Roman" w:cs="Times New Roman"/>
          <w:sz w:val="24"/>
          <w:szCs w:val="24"/>
        </w:rPr>
        <w:t>necessaries suited</w:t>
      </w:r>
      <w:r w:rsidRPr="004B776F">
        <w:rPr>
          <w:rFonts w:ascii="Times New Roman" w:hAnsi="Times New Roman" w:cs="Times New Roman"/>
          <w:sz w:val="24"/>
          <w:szCs w:val="24"/>
        </w:rPr>
        <w:t xml:space="preserve"> to his condition in life, the person who furnished such supplies is </w:t>
      </w:r>
      <w:r w:rsidR="00041D2E" w:rsidRPr="004B776F">
        <w:rPr>
          <w:rFonts w:ascii="Times New Roman" w:hAnsi="Times New Roman" w:cs="Times New Roman"/>
          <w:sz w:val="24"/>
          <w:szCs w:val="24"/>
        </w:rPr>
        <w:t>entitled to</w:t>
      </w:r>
      <w:r w:rsidRPr="004B776F">
        <w:rPr>
          <w:rFonts w:ascii="Times New Roman" w:hAnsi="Times New Roman" w:cs="Times New Roman"/>
          <w:sz w:val="24"/>
          <w:szCs w:val="24"/>
        </w:rPr>
        <w:t xml:space="preserve"> be reimbursed from the property of such incapable </w:t>
      </w:r>
      <w:r w:rsidR="00041D2E" w:rsidRPr="004B776F">
        <w:rPr>
          <w:rFonts w:ascii="Times New Roman" w:hAnsi="Times New Roman" w:cs="Times New Roman"/>
          <w:sz w:val="24"/>
          <w:szCs w:val="24"/>
        </w:rPr>
        <w:t>person. The</w:t>
      </w:r>
      <w:r w:rsidRPr="004B776F">
        <w:rPr>
          <w:rFonts w:ascii="Times New Roman" w:hAnsi="Times New Roman" w:cs="Times New Roman"/>
          <w:sz w:val="24"/>
          <w:szCs w:val="24"/>
        </w:rPr>
        <w:t xml:space="preserve"> above Section covers the case of necessaries supplied to a </w:t>
      </w:r>
      <w:r w:rsidR="00041D2E" w:rsidRPr="004B776F">
        <w:rPr>
          <w:rFonts w:ascii="Times New Roman" w:hAnsi="Times New Roman" w:cs="Times New Roman"/>
          <w:sz w:val="24"/>
          <w:szCs w:val="24"/>
        </w:rPr>
        <w:t>person incapable</w:t>
      </w:r>
      <w:r w:rsidRPr="004B776F">
        <w:rPr>
          <w:rFonts w:ascii="Times New Roman" w:hAnsi="Times New Roman" w:cs="Times New Roman"/>
          <w:sz w:val="24"/>
          <w:szCs w:val="24"/>
        </w:rPr>
        <w:t xml:space="preserve"> of contracting </w:t>
      </w:r>
      <w:r w:rsidRPr="004B776F">
        <w:rPr>
          <w:rFonts w:ascii="Times New Roman" w:hAnsi="Times New Roman" w:cs="Times New Roman"/>
          <w:sz w:val="24"/>
          <w:szCs w:val="24"/>
        </w:rPr>
        <w:lastRenderedPageBreak/>
        <w:t xml:space="preserve">(say, a minor, lunatic, etc.) and to persons whom </w:t>
      </w:r>
      <w:r w:rsidR="00041D2E" w:rsidRPr="004B776F">
        <w:rPr>
          <w:rFonts w:ascii="Times New Roman" w:hAnsi="Times New Roman" w:cs="Times New Roman"/>
          <w:sz w:val="24"/>
          <w:szCs w:val="24"/>
        </w:rPr>
        <w:t>the incapable</w:t>
      </w:r>
      <w:r w:rsidRPr="004B776F">
        <w:rPr>
          <w:rFonts w:ascii="Times New Roman" w:hAnsi="Times New Roman" w:cs="Times New Roman"/>
          <w:sz w:val="24"/>
          <w:szCs w:val="24"/>
        </w:rPr>
        <w:t xml:space="preserve"> person is bound to support (e.g., his wife and minor children).</w:t>
      </w:r>
    </w:p>
    <w:p w14:paraId="2AF69DCA" w14:textId="77777777" w:rsidR="00041D2E"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However, following points should be carefully noted:</w:t>
      </w:r>
    </w:p>
    <w:p w14:paraId="52101544" w14:textId="77777777" w:rsidR="00041D2E"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The goods supplied must be necessaries. What will constitute </w:t>
      </w:r>
      <w:r w:rsidR="00041D2E" w:rsidRPr="004B776F">
        <w:rPr>
          <w:rFonts w:ascii="Times New Roman" w:hAnsi="Times New Roman" w:cs="Times New Roman"/>
          <w:sz w:val="24"/>
          <w:szCs w:val="24"/>
        </w:rPr>
        <w:t>necessaries shall</w:t>
      </w:r>
      <w:r w:rsidRPr="004B776F">
        <w:rPr>
          <w:rFonts w:ascii="Times New Roman" w:hAnsi="Times New Roman" w:cs="Times New Roman"/>
          <w:sz w:val="24"/>
          <w:szCs w:val="24"/>
        </w:rPr>
        <w:t xml:space="preserve"> vary from person to person depending upon the social status he enjoys.</w:t>
      </w:r>
    </w:p>
    <w:p w14:paraId="5626904A" w14:textId="11A6F5BF" w:rsidR="00041D2E"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It is only the property of the incapable person that shall be liable. He cannot be held liable personally. Thus, where he doesn’t own any property, </w:t>
      </w:r>
      <w:r w:rsidR="00041D2E" w:rsidRPr="004B776F">
        <w:rPr>
          <w:rFonts w:ascii="Times New Roman" w:hAnsi="Times New Roman" w:cs="Times New Roman"/>
          <w:sz w:val="24"/>
          <w:szCs w:val="24"/>
        </w:rPr>
        <w:t>nothing shall</w:t>
      </w:r>
      <w:r w:rsidRPr="004B776F">
        <w:rPr>
          <w:rFonts w:ascii="Times New Roman" w:hAnsi="Times New Roman" w:cs="Times New Roman"/>
          <w:sz w:val="24"/>
          <w:szCs w:val="24"/>
        </w:rPr>
        <w:t xml:space="preserve"> be </w:t>
      </w:r>
      <w:r w:rsidR="00041D2E" w:rsidRPr="004B776F">
        <w:rPr>
          <w:rFonts w:ascii="Times New Roman" w:hAnsi="Times New Roman" w:cs="Times New Roman"/>
          <w:sz w:val="24"/>
          <w:szCs w:val="24"/>
        </w:rPr>
        <w:t>payable.</w:t>
      </w:r>
    </w:p>
    <w:p w14:paraId="207A496A" w14:textId="77777777" w:rsidR="001F2495" w:rsidRPr="004B776F" w:rsidRDefault="00041D2E" w:rsidP="004B776F">
      <w:pPr>
        <w:rPr>
          <w:rFonts w:ascii="Times New Roman" w:hAnsi="Times New Roman" w:cs="Times New Roman"/>
          <w:sz w:val="24"/>
          <w:szCs w:val="24"/>
        </w:rPr>
      </w:pPr>
      <w:r w:rsidRPr="004B776F">
        <w:rPr>
          <w:rFonts w:ascii="Times New Roman" w:hAnsi="Times New Roman" w:cs="Times New Roman"/>
          <w:sz w:val="24"/>
          <w:szCs w:val="24"/>
        </w:rPr>
        <w:t>Example</w:t>
      </w:r>
      <w:r w:rsidR="001F2495" w:rsidRPr="004B776F">
        <w:rPr>
          <w:rFonts w:ascii="Times New Roman" w:hAnsi="Times New Roman" w:cs="Times New Roman"/>
          <w:sz w:val="24"/>
          <w:szCs w:val="24"/>
        </w:rPr>
        <w:t>: - </w:t>
      </w:r>
    </w:p>
    <w:p w14:paraId="7688EE71" w14:textId="4D2E518A" w:rsidR="00041D2E" w:rsidRPr="000D3665" w:rsidRDefault="001F2495" w:rsidP="004B776F">
      <w:pPr>
        <w:rPr>
          <w:rFonts w:ascii="Times New Roman" w:hAnsi="Times New Roman" w:cs="Times New Roman"/>
          <w:sz w:val="24"/>
          <w:szCs w:val="24"/>
        </w:rPr>
      </w:pPr>
      <w:r w:rsidRPr="004B776F">
        <w:rPr>
          <w:rFonts w:ascii="Times New Roman" w:hAnsi="Times New Roman" w:cs="Times New Roman"/>
          <w:bCs/>
          <w:sz w:val="24"/>
          <w:szCs w:val="24"/>
        </w:rPr>
        <w:t>A</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supplies</w:t>
      </w:r>
      <w:r w:rsidR="00041D2E" w:rsidRPr="004B776F">
        <w:rPr>
          <w:rFonts w:ascii="Times New Roman" w:hAnsi="Times New Roman" w:cs="Times New Roman"/>
          <w:sz w:val="24"/>
          <w:szCs w:val="24"/>
        </w:rPr>
        <w:t xml:space="preserve"> </w:t>
      </w:r>
      <w:r w:rsidRPr="004B776F">
        <w:rPr>
          <w:rFonts w:ascii="Times New Roman" w:hAnsi="Times New Roman" w:cs="Times New Roman"/>
          <w:bCs/>
          <w:sz w:val="24"/>
          <w:szCs w:val="24"/>
        </w:rPr>
        <w:t>B</w:t>
      </w:r>
      <w:r w:rsidRPr="004B776F">
        <w:rPr>
          <w:rFonts w:ascii="Times New Roman" w:hAnsi="Times New Roman" w:cs="Times New Roman"/>
          <w:sz w:val="24"/>
          <w:szCs w:val="24"/>
        </w:rPr>
        <w:t>, a lunatic, with necessaries suitable to his condition in</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life.</w:t>
      </w:r>
      <w:r w:rsidR="00041D2E" w:rsidRPr="004B776F">
        <w:rPr>
          <w:rFonts w:ascii="Times New Roman" w:hAnsi="Times New Roman" w:cs="Times New Roman"/>
          <w:sz w:val="24"/>
          <w:szCs w:val="24"/>
        </w:rPr>
        <w:t xml:space="preserve"> </w:t>
      </w:r>
      <w:r w:rsidRPr="004B776F">
        <w:rPr>
          <w:rFonts w:ascii="Times New Roman" w:hAnsi="Times New Roman" w:cs="Times New Roman"/>
          <w:bCs/>
          <w:sz w:val="24"/>
          <w:szCs w:val="24"/>
        </w:rPr>
        <w:t>A</w:t>
      </w:r>
      <w:r w:rsidR="00041D2E" w:rsidRPr="004B776F">
        <w:rPr>
          <w:rFonts w:ascii="Times New Roman" w:hAnsi="Times New Roman" w:cs="Times New Roman"/>
          <w:sz w:val="24"/>
          <w:szCs w:val="24"/>
        </w:rPr>
        <w:t xml:space="preserve"> is entitled to be </w:t>
      </w:r>
      <w:r w:rsidRPr="004B776F">
        <w:rPr>
          <w:rFonts w:ascii="Times New Roman" w:hAnsi="Times New Roman" w:cs="Times New Roman"/>
          <w:sz w:val="24"/>
          <w:szCs w:val="24"/>
        </w:rPr>
        <w:t>reimbursed from</w:t>
      </w:r>
      <w:r w:rsidR="00041D2E" w:rsidRPr="004B776F">
        <w:rPr>
          <w:rFonts w:ascii="Times New Roman" w:hAnsi="Times New Roman" w:cs="Times New Roman"/>
          <w:sz w:val="24"/>
          <w:szCs w:val="24"/>
        </w:rPr>
        <w:t xml:space="preserve"> </w:t>
      </w:r>
      <w:r w:rsidRPr="004B776F">
        <w:rPr>
          <w:rFonts w:ascii="Times New Roman" w:hAnsi="Times New Roman" w:cs="Times New Roman"/>
          <w:bCs/>
          <w:sz w:val="24"/>
          <w:szCs w:val="24"/>
        </w:rPr>
        <w:t>B</w:t>
      </w:r>
      <w:r w:rsidRPr="004B776F">
        <w:rPr>
          <w:rFonts w:ascii="Times New Roman" w:hAnsi="Times New Roman" w:cs="Times New Roman"/>
          <w:sz w:val="24"/>
          <w:szCs w:val="24"/>
        </w:rPr>
        <w:t>’s property</w:t>
      </w:r>
    </w:p>
    <w:p w14:paraId="7E305EBB" w14:textId="77777777" w:rsidR="00041D2E" w:rsidRPr="004B776F" w:rsidRDefault="001F2495" w:rsidP="004B776F">
      <w:pPr>
        <w:rPr>
          <w:rFonts w:ascii="Times New Roman" w:hAnsi="Times New Roman" w:cs="Times New Roman"/>
          <w:bCs/>
          <w:sz w:val="24"/>
          <w:szCs w:val="24"/>
        </w:rPr>
      </w:pPr>
      <w:r w:rsidRPr="004B776F">
        <w:rPr>
          <w:rFonts w:ascii="Times New Roman" w:hAnsi="Times New Roman" w:cs="Times New Roman"/>
          <w:bCs/>
          <w:sz w:val="24"/>
          <w:szCs w:val="24"/>
        </w:rPr>
        <w:t xml:space="preserve">Case: </w:t>
      </w:r>
    </w:p>
    <w:p w14:paraId="20AF2B8A" w14:textId="529FD571" w:rsidR="00041D2E" w:rsidRPr="004B776F" w:rsidRDefault="001F2495" w:rsidP="004B776F">
      <w:pPr>
        <w:rPr>
          <w:rFonts w:ascii="Times New Roman" w:hAnsi="Times New Roman" w:cs="Times New Roman"/>
          <w:b/>
          <w:sz w:val="24"/>
          <w:szCs w:val="24"/>
          <w:u w:val="single"/>
        </w:rPr>
      </w:pPr>
      <w:r w:rsidRPr="004B776F">
        <w:rPr>
          <w:rFonts w:ascii="Times New Roman" w:hAnsi="Times New Roman" w:cs="Times New Roman"/>
          <w:b/>
          <w:sz w:val="24"/>
          <w:szCs w:val="24"/>
          <w:u w:val="single"/>
        </w:rPr>
        <w:t>Mohari bibee v Dh</w:t>
      </w:r>
      <w:r w:rsidR="00601CD8">
        <w:rPr>
          <w:rFonts w:ascii="Times New Roman" w:hAnsi="Times New Roman" w:cs="Times New Roman"/>
          <w:b/>
          <w:sz w:val="24"/>
          <w:szCs w:val="24"/>
          <w:u w:val="single"/>
        </w:rPr>
        <w:t>amodar</w:t>
      </w:r>
      <w:r w:rsidRPr="004B776F">
        <w:rPr>
          <w:rFonts w:ascii="Times New Roman" w:hAnsi="Times New Roman" w:cs="Times New Roman"/>
          <w:b/>
          <w:sz w:val="24"/>
          <w:szCs w:val="24"/>
          <w:u w:val="single"/>
        </w:rPr>
        <w:t>das Ghose </w:t>
      </w:r>
      <w:r w:rsidR="000D3665">
        <w:rPr>
          <w:rStyle w:val="FootnoteReference"/>
          <w:rFonts w:ascii="Times New Roman" w:hAnsi="Times New Roman" w:cs="Times New Roman"/>
          <w:b/>
          <w:sz w:val="24"/>
          <w:szCs w:val="24"/>
          <w:u w:val="single"/>
        </w:rPr>
        <w:footnoteReference w:id="4"/>
      </w:r>
      <w:r w:rsidRPr="004B776F">
        <w:rPr>
          <w:rFonts w:ascii="Times New Roman" w:hAnsi="Times New Roman" w:cs="Times New Roman"/>
          <w:b/>
          <w:sz w:val="24"/>
          <w:szCs w:val="24"/>
          <w:u w:val="single"/>
        </w:rPr>
        <w:t>:- </w:t>
      </w:r>
    </w:p>
    <w:p w14:paraId="7B260D7E"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In </w:t>
      </w:r>
      <w:r w:rsidR="00041D2E" w:rsidRPr="004B776F">
        <w:rPr>
          <w:rFonts w:ascii="Times New Roman" w:hAnsi="Times New Roman" w:cs="Times New Roman"/>
          <w:sz w:val="24"/>
          <w:szCs w:val="24"/>
        </w:rPr>
        <w:t>this case</w:t>
      </w:r>
      <w:r w:rsidRPr="004B776F">
        <w:rPr>
          <w:rFonts w:ascii="Times New Roman" w:hAnsi="Times New Roman" w:cs="Times New Roman"/>
          <w:sz w:val="24"/>
          <w:szCs w:val="24"/>
        </w:rPr>
        <w:t xml:space="preserve"> it was held that this section applies to minors as well as to persons of unsound mind and others. It was also held that this section will not apply where</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necessaries</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have been supplied to someone, who a person competent to</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contract is bound to support.</w:t>
      </w:r>
    </w:p>
    <w:p w14:paraId="7DE09C19" w14:textId="77777777" w:rsidR="00041D2E" w:rsidRPr="004B776F" w:rsidRDefault="00041D2E" w:rsidP="004B776F">
      <w:pPr>
        <w:rPr>
          <w:rFonts w:ascii="Times New Roman" w:hAnsi="Times New Roman" w:cs="Times New Roman"/>
          <w:bCs/>
          <w:sz w:val="24"/>
          <w:szCs w:val="24"/>
        </w:rPr>
      </w:pPr>
    </w:p>
    <w:p w14:paraId="2CD158B4" w14:textId="7225DAF8" w:rsidR="00041D2E" w:rsidRPr="004B776F" w:rsidRDefault="001F2495" w:rsidP="004B776F">
      <w:pPr>
        <w:rPr>
          <w:rFonts w:ascii="Times New Roman" w:hAnsi="Times New Roman" w:cs="Times New Roman"/>
          <w:b/>
          <w:sz w:val="24"/>
          <w:szCs w:val="24"/>
          <w:u w:val="single"/>
        </w:rPr>
      </w:pPr>
      <w:r w:rsidRPr="004B776F">
        <w:rPr>
          <w:rFonts w:ascii="Times New Roman" w:hAnsi="Times New Roman" w:cs="Times New Roman"/>
          <w:b/>
          <w:sz w:val="24"/>
          <w:szCs w:val="24"/>
          <w:u w:val="single"/>
        </w:rPr>
        <w:t>Benaras Ban Ltd v Dip Chand</w:t>
      </w:r>
      <w:r w:rsidR="000D3665">
        <w:rPr>
          <w:rStyle w:val="FootnoteReference"/>
          <w:rFonts w:ascii="Times New Roman" w:hAnsi="Times New Roman" w:cs="Times New Roman"/>
          <w:b/>
          <w:sz w:val="24"/>
          <w:szCs w:val="24"/>
          <w:u w:val="single"/>
        </w:rPr>
        <w:footnoteReference w:id="5"/>
      </w:r>
      <w:r w:rsidR="00041D2E" w:rsidRPr="004B776F">
        <w:rPr>
          <w:rFonts w:ascii="Times New Roman" w:hAnsi="Times New Roman" w:cs="Times New Roman"/>
          <w:b/>
          <w:sz w:val="24"/>
          <w:szCs w:val="24"/>
          <w:u w:val="single"/>
        </w:rPr>
        <w:t>:</w:t>
      </w:r>
      <w:r w:rsidRPr="004B776F">
        <w:rPr>
          <w:rFonts w:ascii="Times New Roman" w:hAnsi="Times New Roman" w:cs="Times New Roman"/>
          <w:b/>
          <w:sz w:val="24"/>
          <w:szCs w:val="24"/>
          <w:u w:val="single"/>
        </w:rPr>
        <w:t xml:space="preserve">- </w:t>
      </w:r>
    </w:p>
    <w:p w14:paraId="7644C156"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In this case it was held</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that a creditor</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can recover</w:t>
      </w:r>
      <w:r w:rsidR="00041D2E" w:rsidRPr="004B776F">
        <w:rPr>
          <w:rFonts w:ascii="Times New Roman" w:hAnsi="Times New Roman" w:cs="Times New Roman"/>
          <w:sz w:val="24"/>
          <w:szCs w:val="24"/>
        </w:rPr>
        <w:t> money</w:t>
      </w:r>
      <w:r w:rsidRPr="004B776F">
        <w:rPr>
          <w:rFonts w:ascii="Times New Roman" w:hAnsi="Times New Roman" w:cs="Times New Roman"/>
          <w:sz w:val="24"/>
          <w:szCs w:val="24"/>
        </w:rPr>
        <w:t>s advanced to a</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minor for necessaries.</w:t>
      </w:r>
      <w:r w:rsidR="00041D2E" w:rsidRPr="004B776F">
        <w:rPr>
          <w:rFonts w:ascii="Times New Roman" w:hAnsi="Times New Roman" w:cs="Times New Roman"/>
          <w:sz w:val="24"/>
          <w:szCs w:val="24"/>
        </w:rPr>
        <w:t xml:space="preserve"> </w:t>
      </w:r>
      <w:r w:rsidRPr="004B776F">
        <w:rPr>
          <w:rFonts w:ascii="Times New Roman" w:hAnsi="Times New Roman" w:cs="Times New Roman"/>
          <w:sz w:val="24"/>
          <w:szCs w:val="24"/>
        </w:rPr>
        <w:t>Necessaries have included money urgently needed for the requirement of the</w:t>
      </w:r>
      <w:r w:rsidR="00D916C5" w:rsidRPr="004B776F">
        <w:rPr>
          <w:rFonts w:ascii="Times New Roman" w:hAnsi="Times New Roman" w:cs="Times New Roman"/>
          <w:sz w:val="24"/>
          <w:szCs w:val="24"/>
        </w:rPr>
        <w:t xml:space="preserve"> </w:t>
      </w:r>
      <w:r w:rsidRPr="004B776F">
        <w:rPr>
          <w:rFonts w:ascii="Times New Roman" w:hAnsi="Times New Roman" w:cs="Times New Roman"/>
          <w:sz w:val="24"/>
          <w:szCs w:val="24"/>
        </w:rPr>
        <w:t>minor to save his property from being sold for arrears of revenue, money</w:t>
      </w:r>
      <w:r w:rsidR="00D916C5" w:rsidRPr="004B776F">
        <w:rPr>
          <w:rFonts w:ascii="Times New Roman" w:hAnsi="Times New Roman" w:cs="Times New Roman"/>
          <w:sz w:val="24"/>
          <w:szCs w:val="24"/>
        </w:rPr>
        <w:t xml:space="preserve"> </w:t>
      </w:r>
      <w:r w:rsidRPr="004B776F">
        <w:rPr>
          <w:rFonts w:ascii="Times New Roman" w:hAnsi="Times New Roman" w:cs="Times New Roman"/>
          <w:sz w:val="24"/>
          <w:szCs w:val="24"/>
        </w:rPr>
        <w:t>advanced for repair of houses or for saving minors property being sold for arrears.</w:t>
      </w:r>
    </w:p>
    <w:p w14:paraId="46B9F92D" w14:textId="77777777" w:rsidR="00D916C5" w:rsidRPr="004B776F" w:rsidRDefault="00D916C5" w:rsidP="004B776F">
      <w:pPr>
        <w:rPr>
          <w:rFonts w:ascii="Times New Roman" w:hAnsi="Times New Roman" w:cs="Times New Roman"/>
          <w:b/>
          <w:sz w:val="28"/>
          <w:szCs w:val="28"/>
          <w:u w:val="single"/>
        </w:rPr>
      </w:pPr>
    </w:p>
    <w:p w14:paraId="679913C7" w14:textId="4297E8C9" w:rsidR="001F2495" w:rsidRPr="004B776F" w:rsidRDefault="001F2495" w:rsidP="004B776F">
      <w:pPr>
        <w:rPr>
          <w:rFonts w:ascii="Times New Roman" w:hAnsi="Times New Roman" w:cs="Times New Roman"/>
          <w:b/>
          <w:sz w:val="28"/>
          <w:szCs w:val="28"/>
          <w:u w:val="single"/>
        </w:rPr>
      </w:pPr>
      <w:r w:rsidRPr="004B776F">
        <w:rPr>
          <w:rFonts w:ascii="Times New Roman" w:hAnsi="Times New Roman" w:cs="Times New Roman"/>
          <w:b/>
          <w:sz w:val="28"/>
          <w:szCs w:val="28"/>
          <w:u w:val="single"/>
        </w:rPr>
        <w:t>2. Payment by interested persons</w:t>
      </w:r>
      <w:r w:rsidR="000D3665">
        <w:rPr>
          <w:rStyle w:val="FootnoteReference"/>
          <w:rFonts w:ascii="Times New Roman" w:hAnsi="Times New Roman" w:cs="Times New Roman"/>
          <w:b/>
          <w:sz w:val="28"/>
          <w:szCs w:val="28"/>
          <w:u w:val="single"/>
        </w:rPr>
        <w:footnoteReference w:id="6"/>
      </w:r>
      <w:r w:rsidRPr="004B776F">
        <w:rPr>
          <w:rFonts w:ascii="Times New Roman" w:hAnsi="Times New Roman" w:cs="Times New Roman"/>
          <w:b/>
          <w:sz w:val="28"/>
          <w:szCs w:val="28"/>
          <w:u w:val="single"/>
        </w:rPr>
        <w:t>: -</w:t>
      </w:r>
    </w:p>
    <w:p w14:paraId="5AC0BDF0" w14:textId="32292DFA" w:rsidR="00D916C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Reimbursement of person paying money due by </w:t>
      </w:r>
      <w:r w:rsidR="00D916C5" w:rsidRPr="004B776F">
        <w:rPr>
          <w:rFonts w:ascii="Times New Roman" w:hAnsi="Times New Roman" w:cs="Times New Roman"/>
          <w:sz w:val="24"/>
          <w:szCs w:val="24"/>
        </w:rPr>
        <w:t>another, in</w:t>
      </w:r>
      <w:r w:rsidRPr="004B776F">
        <w:rPr>
          <w:rFonts w:ascii="Times New Roman" w:hAnsi="Times New Roman" w:cs="Times New Roman"/>
          <w:sz w:val="24"/>
          <w:szCs w:val="24"/>
        </w:rPr>
        <w:t xml:space="preserve"> payment of which he is </w:t>
      </w:r>
      <w:r w:rsidR="00D916C5" w:rsidRPr="004B776F">
        <w:rPr>
          <w:rFonts w:ascii="Times New Roman" w:hAnsi="Times New Roman" w:cs="Times New Roman"/>
          <w:sz w:val="24"/>
          <w:szCs w:val="24"/>
        </w:rPr>
        <w:t>interested. This</w:t>
      </w:r>
      <w:r w:rsidRPr="004B776F">
        <w:rPr>
          <w:rFonts w:ascii="Times New Roman" w:hAnsi="Times New Roman" w:cs="Times New Roman"/>
          <w:sz w:val="24"/>
          <w:szCs w:val="24"/>
        </w:rPr>
        <w:t xml:space="preserve"> Section provides that a person, being interested in the payment of money, which another is </w:t>
      </w:r>
      <w:r w:rsidRPr="004B776F">
        <w:rPr>
          <w:rFonts w:ascii="Times New Roman" w:hAnsi="Times New Roman" w:cs="Times New Roman"/>
          <w:sz w:val="24"/>
          <w:szCs w:val="24"/>
        </w:rPr>
        <w:lastRenderedPageBreak/>
        <w:t xml:space="preserve">bound by law to pay, is entitled to </w:t>
      </w:r>
      <w:r w:rsidR="00D916C5" w:rsidRPr="004B776F">
        <w:rPr>
          <w:rFonts w:ascii="Times New Roman" w:hAnsi="Times New Roman" w:cs="Times New Roman"/>
          <w:sz w:val="24"/>
          <w:szCs w:val="24"/>
        </w:rPr>
        <w:t>be reimbursed</w:t>
      </w:r>
      <w:r w:rsidRPr="004B776F">
        <w:rPr>
          <w:rFonts w:ascii="Times New Roman" w:hAnsi="Times New Roman" w:cs="Times New Roman"/>
          <w:sz w:val="24"/>
          <w:szCs w:val="24"/>
        </w:rPr>
        <w:t xml:space="preserve"> by the latter, if he has paid it. A person who is interested in the payment of money which another is bound by law to pay, and who, therefore, pays it, is entitled to be reimbursed by the other.</w:t>
      </w:r>
    </w:p>
    <w:p w14:paraId="2F438F75" w14:textId="77777777" w:rsidR="00D916C5"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The following are Conditions of liability under this section:-</w:t>
      </w:r>
    </w:p>
    <w:p w14:paraId="4DE34B3A" w14:textId="77777777" w:rsidR="00D916C5"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Firstly Payer must is interested in Making Payment.</w:t>
      </w:r>
    </w:p>
    <w:p w14:paraId="23C9D41A" w14:textId="77777777" w:rsidR="00D916C5"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Secondly but should not be bound to pay.</w:t>
      </w:r>
    </w:p>
    <w:p w14:paraId="66734105" w14:textId="77777777" w:rsid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Thirdly should be under Legal Compulsion to pay</w:t>
      </w:r>
    </w:p>
    <w:p w14:paraId="4671D0BA" w14:textId="4C6554CE" w:rsidR="00D916C5" w:rsidRPr="004B776F" w:rsidRDefault="00D916C5" w:rsidP="004B776F">
      <w:pPr>
        <w:rPr>
          <w:rFonts w:ascii="Times New Roman" w:hAnsi="Times New Roman" w:cs="Times New Roman"/>
          <w:b/>
          <w:bCs/>
          <w:sz w:val="28"/>
          <w:szCs w:val="28"/>
          <w:u w:val="single"/>
        </w:rPr>
      </w:pPr>
      <w:r w:rsidRPr="004B776F">
        <w:rPr>
          <w:rFonts w:ascii="Times New Roman" w:hAnsi="Times New Roman" w:cs="Times New Roman"/>
          <w:b/>
          <w:bCs/>
          <w:sz w:val="28"/>
          <w:szCs w:val="28"/>
          <w:u w:val="single"/>
        </w:rPr>
        <w:t>Case:-</w:t>
      </w:r>
    </w:p>
    <w:p w14:paraId="17614F1B" w14:textId="635B8D2B" w:rsidR="00D916C5" w:rsidRPr="004B776F" w:rsidRDefault="00D916C5" w:rsidP="004B776F">
      <w:pPr>
        <w:rPr>
          <w:rFonts w:ascii="Times New Roman" w:hAnsi="Times New Roman" w:cs="Times New Roman"/>
          <w:b/>
          <w:bCs/>
          <w:sz w:val="28"/>
          <w:szCs w:val="28"/>
          <w:u w:val="single"/>
        </w:rPr>
      </w:pPr>
      <w:r w:rsidRPr="004B776F">
        <w:rPr>
          <w:rFonts w:ascii="Times New Roman" w:hAnsi="Times New Roman" w:cs="Times New Roman"/>
          <w:b/>
          <w:bCs/>
          <w:sz w:val="28"/>
          <w:szCs w:val="28"/>
          <w:u w:val="single"/>
        </w:rPr>
        <w:t xml:space="preserve">Govindram Gordhandas Seksaria V State </w:t>
      </w:r>
      <w:r w:rsidR="004B776F" w:rsidRPr="004B776F">
        <w:rPr>
          <w:rFonts w:ascii="Times New Roman" w:hAnsi="Times New Roman" w:cs="Times New Roman"/>
          <w:b/>
          <w:bCs/>
          <w:sz w:val="28"/>
          <w:szCs w:val="28"/>
          <w:u w:val="single"/>
        </w:rPr>
        <w:t xml:space="preserve">Of </w:t>
      </w:r>
      <w:r w:rsidRPr="004B776F">
        <w:rPr>
          <w:rFonts w:ascii="Times New Roman" w:hAnsi="Times New Roman" w:cs="Times New Roman"/>
          <w:b/>
          <w:bCs/>
          <w:sz w:val="28"/>
          <w:szCs w:val="28"/>
          <w:u w:val="single"/>
        </w:rPr>
        <w:t>Gondal</w:t>
      </w:r>
      <w:r w:rsidR="000D3665">
        <w:rPr>
          <w:rStyle w:val="FootnoteReference"/>
          <w:rFonts w:ascii="Times New Roman" w:hAnsi="Times New Roman" w:cs="Times New Roman"/>
          <w:b/>
          <w:bCs/>
          <w:sz w:val="28"/>
          <w:szCs w:val="28"/>
          <w:u w:val="single"/>
        </w:rPr>
        <w:footnoteReference w:id="7"/>
      </w:r>
      <w:r w:rsidR="004B776F" w:rsidRPr="004B776F">
        <w:rPr>
          <w:rFonts w:ascii="Times New Roman" w:hAnsi="Times New Roman" w:cs="Times New Roman"/>
          <w:b/>
          <w:bCs/>
          <w:sz w:val="28"/>
          <w:szCs w:val="28"/>
          <w:u w:val="single"/>
        </w:rPr>
        <w:t>:-</w:t>
      </w:r>
    </w:p>
    <w:p w14:paraId="34A08210" w14:textId="1DFDFC61" w:rsidR="00D916C5"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In this case the company had contracted to buy the mills of a Maharaja, and they were imminently threatened with a forced sale which would defeat its purchase. Maharaja had sold certain mills without paying over due municipal taxes, was sued by the buyer who had to pay to save the property from being sold. The Maharaja (Seller) showed no signs of paying the taxes to municipality so the company paid. The court held that the general purport of the section is to afford to a person who pays money is furtherance of some existing interest, an indemnity in respect of the payment against any other  person, who rather than he, could have been made liable by law to make payment.</w:t>
      </w:r>
    </w:p>
    <w:p w14:paraId="33C7DE38" w14:textId="77777777" w:rsidR="004B776F" w:rsidRPr="004B776F" w:rsidRDefault="004B776F" w:rsidP="004B776F">
      <w:pPr>
        <w:rPr>
          <w:rFonts w:ascii="Times New Roman" w:hAnsi="Times New Roman" w:cs="Times New Roman"/>
          <w:sz w:val="24"/>
          <w:szCs w:val="24"/>
        </w:rPr>
      </w:pPr>
    </w:p>
    <w:p w14:paraId="0CAA6C78" w14:textId="46790EB4" w:rsidR="00D916C5" w:rsidRPr="004B776F" w:rsidRDefault="00D916C5" w:rsidP="004B776F">
      <w:pPr>
        <w:rPr>
          <w:rFonts w:ascii="Times New Roman" w:hAnsi="Times New Roman" w:cs="Times New Roman"/>
          <w:b/>
          <w:bCs/>
          <w:sz w:val="28"/>
          <w:szCs w:val="28"/>
          <w:u w:val="single"/>
        </w:rPr>
      </w:pPr>
      <w:r w:rsidRPr="004B776F">
        <w:rPr>
          <w:rFonts w:ascii="Times New Roman" w:hAnsi="Times New Roman" w:cs="Times New Roman"/>
          <w:b/>
          <w:bCs/>
          <w:sz w:val="28"/>
          <w:szCs w:val="28"/>
          <w:u w:val="single"/>
        </w:rPr>
        <w:t>3.  Liability to pay for non-gratuitous acts</w:t>
      </w:r>
      <w:r w:rsidR="000D3665">
        <w:rPr>
          <w:rStyle w:val="FootnoteReference"/>
          <w:rFonts w:ascii="Times New Roman" w:hAnsi="Times New Roman" w:cs="Times New Roman"/>
          <w:b/>
          <w:bCs/>
          <w:sz w:val="28"/>
          <w:szCs w:val="28"/>
          <w:u w:val="single"/>
        </w:rPr>
        <w:footnoteReference w:id="8"/>
      </w:r>
      <w:r w:rsidRPr="004B776F">
        <w:rPr>
          <w:rFonts w:ascii="Times New Roman" w:hAnsi="Times New Roman" w:cs="Times New Roman"/>
          <w:b/>
          <w:bCs/>
          <w:sz w:val="28"/>
          <w:szCs w:val="28"/>
          <w:u w:val="single"/>
        </w:rPr>
        <w:t>: -</w:t>
      </w:r>
    </w:p>
    <w:p w14:paraId="59AE8F3D" w14:textId="1D067FFB" w:rsidR="00D916C5"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 xml:space="preserve">Obligation of  person enjoying of non-gratuitous act. This section creates liability to pay for the benefits of an act which the doer did not intend to do gratuitously – It states, “Where a person lawfully does anything for another person, or delivers anything to him, not intending to do so gratuitously, and such other person enjoys the benefit thereof, the latter is bound to make compensation to the former in respect of,or to restore the thing so done or delivered. </w:t>
      </w:r>
    </w:p>
    <w:p w14:paraId="4BA1CFCE" w14:textId="77777777" w:rsidR="006F3DFE"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Case:-</w:t>
      </w:r>
      <w:r w:rsidR="006F3DFE">
        <w:rPr>
          <w:rFonts w:ascii="Times New Roman" w:hAnsi="Times New Roman" w:cs="Times New Roman"/>
          <w:sz w:val="24"/>
          <w:szCs w:val="24"/>
        </w:rPr>
        <w:t xml:space="preserve"> </w:t>
      </w:r>
    </w:p>
    <w:p w14:paraId="1A71054B" w14:textId="25A0F32C" w:rsidR="00275AE9" w:rsidRPr="006F3DFE" w:rsidRDefault="00D916C5" w:rsidP="004B776F">
      <w:pPr>
        <w:rPr>
          <w:rFonts w:ascii="Times New Roman" w:hAnsi="Times New Roman" w:cs="Times New Roman"/>
          <w:sz w:val="24"/>
          <w:szCs w:val="24"/>
        </w:rPr>
      </w:pPr>
      <w:r w:rsidRPr="004B776F">
        <w:rPr>
          <w:rFonts w:ascii="Times New Roman" w:hAnsi="Times New Roman" w:cs="Times New Roman"/>
          <w:b/>
          <w:bCs/>
          <w:sz w:val="24"/>
          <w:szCs w:val="24"/>
        </w:rPr>
        <w:t>In State of W.B. Vs B.K. Mondal &amp; sons</w:t>
      </w:r>
      <w:r w:rsidR="000D3665">
        <w:rPr>
          <w:rStyle w:val="FootnoteReference"/>
          <w:rFonts w:ascii="Times New Roman" w:hAnsi="Times New Roman" w:cs="Times New Roman"/>
          <w:b/>
          <w:bCs/>
          <w:sz w:val="24"/>
          <w:szCs w:val="24"/>
        </w:rPr>
        <w:footnoteReference w:id="9"/>
      </w:r>
      <w:r w:rsidRPr="004B776F">
        <w:rPr>
          <w:rFonts w:ascii="Times New Roman" w:hAnsi="Times New Roman" w:cs="Times New Roman"/>
          <w:b/>
          <w:bCs/>
          <w:sz w:val="24"/>
          <w:szCs w:val="24"/>
        </w:rPr>
        <w:t>:-</w:t>
      </w:r>
    </w:p>
    <w:p w14:paraId="7CE4C7A3" w14:textId="77777777" w:rsidR="00D916C5" w:rsidRPr="004B776F" w:rsidRDefault="00275AE9" w:rsidP="004B776F">
      <w:pPr>
        <w:rPr>
          <w:rFonts w:ascii="Times New Roman" w:hAnsi="Times New Roman" w:cs="Times New Roman"/>
          <w:sz w:val="24"/>
          <w:szCs w:val="24"/>
        </w:rPr>
      </w:pPr>
      <w:r w:rsidRPr="004B776F">
        <w:rPr>
          <w:rFonts w:ascii="Times New Roman" w:hAnsi="Times New Roman" w:cs="Times New Roman"/>
          <w:sz w:val="24"/>
          <w:szCs w:val="24"/>
        </w:rPr>
        <w:lastRenderedPageBreak/>
        <w:t>Laid</w:t>
      </w:r>
      <w:r w:rsidR="00D916C5" w:rsidRPr="004B776F">
        <w:rPr>
          <w:rFonts w:ascii="Times New Roman" w:hAnsi="Times New Roman" w:cs="Times New Roman"/>
          <w:sz w:val="24"/>
          <w:szCs w:val="24"/>
        </w:rPr>
        <w:t xml:space="preserve"> three conditions must be fulfilled before this section can be invoked</w:t>
      </w:r>
    </w:p>
    <w:p w14:paraId="6FCBBDA9" w14:textId="77777777" w:rsidR="00D916C5"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 xml:space="preserve">A person should lawfully do something for another person or deliver </w:t>
      </w:r>
      <w:r w:rsidR="00275AE9" w:rsidRPr="004B776F">
        <w:rPr>
          <w:rFonts w:ascii="Times New Roman" w:hAnsi="Times New Roman" w:cs="Times New Roman"/>
          <w:sz w:val="24"/>
          <w:szCs w:val="24"/>
        </w:rPr>
        <w:t>things to</w:t>
      </w:r>
      <w:r w:rsidRPr="004B776F">
        <w:rPr>
          <w:rFonts w:ascii="Times New Roman" w:hAnsi="Times New Roman" w:cs="Times New Roman"/>
          <w:sz w:val="24"/>
          <w:szCs w:val="24"/>
        </w:rPr>
        <w:t xml:space="preserve"> him</w:t>
      </w:r>
    </w:p>
    <w:p w14:paraId="7637E990" w14:textId="77777777" w:rsidR="00D916C5"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In doing the said things or delivering the said thing he must not intend to</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act gratuitously and</w:t>
      </w:r>
    </w:p>
    <w:p w14:paraId="0693A5B9" w14:textId="68412BA7" w:rsidR="00275AE9"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The other person for whom something is done or to whom something is</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delivered must enjoy the benefit thereof .</w:t>
      </w:r>
    </w:p>
    <w:p w14:paraId="694968D8" w14:textId="6006E182" w:rsidR="00D916C5" w:rsidRPr="004B776F" w:rsidRDefault="00275AE9" w:rsidP="004B776F">
      <w:pPr>
        <w:rPr>
          <w:rFonts w:ascii="Times New Roman" w:hAnsi="Times New Roman" w:cs="Times New Roman"/>
          <w:sz w:val="24"/>
          <w:szCs w:val="24"/>
        </w:rPr>
      </w:pPr>
      <w:r w:rsidRPr="004B776F">
        <w:rPr>
          <w:rFonts w:ascii="Times New Roman" w:hAnsi="Times New Roman" w:cs="Times New Roman"/>
          <w:sz w:val="24"/>
          <w:szCs w:val="24"/>
        </w:rPr>
        <w:t xml:space="preserve">In the case of  </w:t>
      </w:r>
      <w:r w:rsidR="00D916C5" w:rsidRPr="004B776F">
        <w:rPr>
          <w:rFonts w:ascii="Times New Roman" w:hAnsi="Times New Roman" w:cs="Times New Roman"/>
          <w:b/>
          <w:bCs/>
          <w:sz w:val="24"/>
          <w:szCs w:val="24"/>
          <w:u w:val="single"/>
        </w:rPr>
        <w:t>Neha Bhasin V Anan</w:t>
      </w:r>
      <w:r w:rsidRPr="004B776F">
        <w:rPr>
          <w:rFonts w:ascii="Times New Roman" w:hAnsi="Times New Roman" w:cs="Times New Roman"/>
          <w:b/>
          <w:bCs/>
          <w:sz w:val="24"/>
          <w:szCs w:val="24"/>
          <w:u w:val="single"/>
        </w:rPr>
        <w:t>d Raj anand</w:t>
      </w:r>
      <w:r w:rsidR="000D3665">
        <w:rPr>
          <w:rStyle w:val="FootnoteReference"/>
          <w:rFonts w:ascii="Times New Roman" w:hAnsi="Times New Roman" w:cs="Times New Roman"/>
          <w:b/>
          <w:bCs/>
          <w:sz w:val="24"/>
          <w:szCs w:val="24"/>
          <w:u w:val="single"/>
        </w:rPr>
        <w:footnoteReference w:id="10"/>
      </w:r>
      <w:r w:rsidR="00D916C5" w:rsidRPr="004B776F">
        <w:rPr>
          <w:rFonts w:ascii="Times New Roman" w:hAnsi="Times New Roman" w:cs="Times New Roman"/>
          <w:b/>
          <w:bCs/>
          <w:sz w:val="24"/>
          <w:szCs w:val="24"/>
          <w:u w:val="single"/>
        </w:rPr>
        <w:t>,</w:t>
      </w:r>
      <w:r w:rsidR="00D916C5" w:rsidRPr="004B776F">
        <w:rPr>
          <w:rFonts w:ascii="Times New Roman" w:hAnsi="Times New Roman" w:cs="Times New Roman"/>
          <w:sz w:val="24"/>
          <w:szCs w:val="24"/>
        </w:rPr>
        <w:t xml:space="preserve"> the plaintiff was singing for the firm of defendants, her song were recorded, by</w:t>
      </w:r>
      <w:r w:rsidRPr="004B776F">
        <w:rPr>
          <w:rFonts w:ascii="Times New Roman" w:hAnsi="Times New Roman" w:cs="Times New Roman"/>
          <w:sz w:val="24"/>
          <w:szCs w:val="24"/>
        </w:rPr>
        <w:t xml:space="preserve"> </w:t>
      </w:r>
      <w:r w:rsidR="00D916C5" w:rsidRPr="004B776F">
        <w:rPr>
          <w:rFonts w:ascii="Times New Roman" w:hAnsi="Times New Roman" w:cs="Times New Roman"/>
          <w:sz w:val="24"/>
          <w:szCs w:val="24"/>
        </w:rPr>
        <w:t xml:space="preserve">them, During the process of recording she did not seem to have </w:t>
      </w:r>
      <w:r w:rsidRPr="004B776F">
        <w:rPr>
          <w:rFonts w:ascii="Times New Roman" w:hAnsi="Times New Roman" w:cs="Times New Roman"/>
          <w:sz w:val="24"/>
          <w:szCs w:val="24"/>
        </w:rPr>
        <w:t>acted gratuitously</w:t>
      </w:r>
      <w:r w:rsidR="00D916C5" w:rsidRPr="004B776F">
        <w:rPr>
          <w:rFonts w:ascii="Times New Roman" w:hAnsi="Times New Roman" w:cs="Times New Roman"/>
          <w:sz w:val="24"/>
          <w:szCs w:val="24"/>
        </w:rPr>
        <w:t xml:space="preserve">, when the defendant marketed the cassettes and CDs of her </w:t>
      </w:r>
      <w:r w:rsidRPr="004B776F">
        <w:rPr>
          <w:rFonts w:ascii="Times New Roman" w:hAnsi="Times New Roman" w:cs="Times New Roman"/>
          <w:sz w:val="24"/>
          <w:szCs w:val="24"/>
        </w:rPr>
        <w:t>song recordings</w:t>
      </w:r>
      <w:r w:rsidR="00D916C5" w:rsidRPr="004B776F">
        <w:rPr>
          <w:rFonts w:ascii="Times New Roman" w:hAnsi="Times New Roman" w:cs="Times New Roman"/>
          <w:sz w:val="24"/>
          <w:szCs w:val="24"/>
        </w:rPr>
        <w:t>, the court said because they did make business use of her work a</w:t>
      </w:r>
      <w:r w:rsidRPr="004B776F">
        <w:rPr>
          <w:rFonts w:ascii="Times New Roman" w:hAnsi="Times New Roman" w:cs="Times New Roman"/>
          <w:sz w:val="24"/>
          <w:szCs w:val="24"/>
        </w:rPr>
        <w:t xml:space="preserve"> </w:t>
      </w:r>
      <w:r w:rsidR="00D916C5" w:rsidRPr="004B776F">
        <w:rPr>
          <w:rFonts w:ascii="Times New Roman" w:hAnsi="Times New Roman" w:cs="Times New Roman"/>
          <w:sz w:val="24"/>
          <w:szCs w:val="24"/>
        </w:rPr>
        <w:t xml:space="preserve">quasi contract arose under Section 70 making the defendants liable to pay </w:t>
      </w:r>
      <w:r w:rsidRPr="004B776F">
        <w:rPr>
          <w:rFonts w:ascii="Times New Roman" w:hAnsi="Times New Roman" w:cs="Times New Roman"/>
          <w:sz w:val="24"/>
          <w:szCs w:val="24"/>
        </w:rPr>
        <w:t>for her</w:t>
      </w:r>
      <w:r w:rsidR="00D916C5" w:rsidRPr="004B776F">
        <w:rPr>
          <w:rFonts w:ascii="Times New Roman" w:hAnsi="Times New Roman" w:cs="Times New Roman"/>
          <w:sz w:val="24"/>
          <w:szCs w:val="24"/>
        </w:rPr>
        <w:t xml:space="preserve"> services.</w:t>
      </w:r>
    </w:p>
    <w:p w14:paraId="404820FA" w14:textId="77777777" w:rsidR="002B3855" w:rsidRPr="004B776F" w:rsidRDefault="002B3855" w:rsidP="004B776F">
      <w:pPr>
        <w:rPr>
          <w:rFonts w:ascii="Times New Roman" w:hAnsi="Times New Roman" w:cs="Times New Roman"/>
          <w:sz w:val="24"/>
          <w:szCs w:val="24"/>
        </w:rPr>
      </w:pPr>
    </w:p>
    <w:p w14:paraId="2A25EFFD" w14:textId="3911D8EC" w:rsidR="00D916C5" w:rsidRPr="004B776F" w:rsidRDefault="00D916C5" w:rsidP="004B776F">
      <w:pPr>
        <w:rPr>
          <w:rFonts w:ascii="Times New Roman" w:hAnsi="Times New Roman" w:cs="Times New Roman"/>
          <w:b/>
          <w:bCs/>
          <w:sz w:val="24"/>
          <w:szCs w:val="24"/>
          <w:u w:val="single"/>
        </w:rPr>
      </w:pPr>
      <w:r w:rsidRPr="004B776F">
        <w:rPr>
          <w:rFonts w:ascii="Times New Roman" w:hAnsi="Times New Roman" w:cs="Times New Roman"/>
          <w:b/>
          <w:bCs/>
          <w:sz w:val="24"/>
          <w:szCs w:val="24"/>
          <w:u w:val="single"/>
        </w:rPr>
        <w:t>4.Responsibility of finder of goods</w:t>
      </w:r>
      <w:r w:rsidR="000D3665">
        <w:rPr>
          <w:rStyle w:val="FootnoteReference"/>
          <w:rFonts w:ascii="Times New Roman" w:hAnsi="Times New Roman" w:cs="Times New Roman"/>
          <w:b/>
          <w:bCs/>
          <w:sz w:val="24"/>
          <w:szCs w:val="24"/>
          <w:u w:val="single"/>
        </w:rPr>
        <w:footnoteReference w:id="11"/>
      </w:r>
      <w:r w:rsidRPr="004B776F">
        <w:rPr>
          <w:rFonts w:ascii="Times New Roman" w:hAnsi="Times New Roman" w:cs="Times New Roman"/>
          <w:b/>
          <w:bCs/>
          <w:sz w:val="24"/>
          <w:szCs w:val="24"/>
          <w:u w:val="single"/>
        </w:rPr>
        <w:t>: -</w:t>
      </w:r>
    </w:p>
    <w:p w14:paraId="0C74763C" w14:textId="77777777" w:rsidR="00275AE9" w:rsidRPr="004B776F" w:rsidRDefault="00D916C5" w:rsidP="004B776F">
      <w:pPr>
        <w:rPr>
          <w:rFonts w:ascii="Times New Roman" w:hAnsi="Times New Roman" w:cs="Times New Roman"/>
          <w:sz w:val="24"/>
          <w:szCs w:val="24"/>
        </w:rPr>
      </w:pPr>
      <w:r w:rsidRPr="004B776F">
        <w:rPr>
          <w:rFonts w:ascii="Times New Roman" w:hAnsi="Times New Roman" w:cs="Times New Roman"/>
          <w:sz w:val="24"/>
          <w:szCs w:val="24"/>
        </w:rPr>
        <w:t xml:space="preserve">“A person, who finds goods belonging to another and takes them into his custody, is subject to the </w:t>
      </w:r>
      <w:r w:rsidR="00275AE9" w:rsidRPr="004B776F">
        <w:rPr>
          <w:rFonts w:ascii="Times New Roman" w:hAnsi="Times New Roman" w:cs="Times New Roman"/>
          <w:sz w:val="24"/>
          <w:szCs w:val="24"/>
        </w:rPr>
        <w:t>same responsibility</w:t>
      </w:r>
      <w:r w:rsidRPr="004B776F">
        <w:rPr>
          <w:rFonts w:ascii="Times New Roman" w:hAnsi="Times New Roman" w:cs="Times New Roman"/>
          <w:sz w:val="24"/>
          <w:szCs w:val="24"/>
        </w:rPr>
        <w:t xml:space="preserve"> as a bailee.”</w:t>
      </w:r>
    </w:p>
    <w:p w14:paraId="6AE88D8C" w14:textId="77777777" w:rsidR="00275AE9" w:rsidRPr="004B776F" w:rsidRDefault="00275AE9" w:rsidP="004B776F">
      <w:pPr>
        <w:rPr>
          <w:rFonts w:ascii="Times New Roman" w:hAnsi="Times New Roman" w:cs="Times New Roman"/>
          <w:sz w:val="24"/>
          <w:szCs w:val="24"/>
        </w:rPr>
      </w:pPr>
    </w:p>
    <w:p w14:paraId="768B2513" w14:textId="77777777" w:rsidR="00D916C5" w:rsidRPr="004B776F" w:rsidRDefault="00D916C5" w:rsidP="004B776F">
      <w:pPr>
        <w:rPr>
          <w:rFonts w:ascii="Times New Roman" w:hAnsi="Times New Roman" w:cs="Times New Roman"/>
          <w:b/>
          <w:bCs/>
          <w:sz w:val="24"/>
          <w:szCs w:val="24"/>
        </w:rPr>
      </w:pPr>
      <w:r w:rsidRPr="004B776F">
        <w:rPr>
          <w:rFonts w:ascii="Times New Roman" w:hAnsi="Times New Roman" w:cs="Times New Roman"/>
          <w:b/>
          <w:bCs/>
          <w:sz w:val="24"/>
          <w:szCs w:val="24"/>
        </w:rPr>
        <w:t>Rights of the finder:-</w:t>
      </w:r>
    </w:p>
    <w:p w14:paraId="531A356C" w14:textId="77777777" w:rsidR="00D916C5" w:rsidRPr="004B776F" w:rsidRDefault="00275AE9" w:rsidP="004B776F">
      <w:pPr>
        <w:rPr>
          <w:rFonts w:ascii="Times New Roman" w:hAnsi="Times New Roman" w:cs="Times New Roman"/>
          <w:sz w:val="24"/>
          <w:szCs w:val="24"/>
        </w:rPr>
      </w:pPr>
      <w:r w:rsidRPr="004B776F">
        <w:rPr>
          <w:rFonts w:ascii="Times New Roman" w:hAnsi="Times New Roman" w:cs="Times New Roman"/>
          <w:sz w:val="24"/>
          <w:szCs w:val="24"/>
        </w:rPr>
        <w:t>(i)</w:t>
      </w:r>
      <w:r w:rsidR="00D916C5" w:rsidRPr="004B776F">
        <w:rPr>
          <w:rFonts w:ascii="Times New Roman" w:hAnsi="Times New Roman" w:cs="Times New Roman"/>
          <w:sz w:val="24"/>
          <w:szCs w:val="24"/>
        </w:rPr>
        <w:t xml:space="preserve">Entitled to retain the goods until he receives the lawful charges </w:t>
      </w:r>
      <w:r w:rsidRPr="004B776F">
        <w:rPr>
          <w:rFonts w:ascii="Times New Roman" w:hAnsi="Times New Roman" w:cs="Times New Roman"/>
          <w:sz w:val="24"/>
          <w:szCs w:val="24"/>
        </w:rPr>
        <w:t>and compensation</w:t>
      </w:r>
      <w:r w:rsidR="00D916C5" w:rsidRPr="004B776F">
        <w:rPr>
          <w:rFonts w:ascii="Times New Roman" w:hAnsi="Times New Roman" w:cs="Times New Roman"/>
          <w:sz w:val="24"/>
          <w:szCs w:val="24"/>
        </w:rPr>
        <w:t xml:space="preserve"> for retaining the goods and taking care of the goods.</w:t>
      </w:r>
    </w:p>
    <w:p w14:paraId="2F806340" w14:textId="77777777" w:rsidR="00D916C5" w:rsidRPr="004B776F" w:rsidRDefault="00275AE9" w:rsidP="004B776F">
      <w:pPr>
        <w:rPr>
          <w:rFonts w:ascii="Times New Roman" w:hAnsi="Times New Roman" w:cs="Times New Roman"/>
          <w:sz w:val="24"/>
          <w:szCs w:val="24"/>
        </w:rPr>
      </w:pPr>
      <w:r w:rsidRPr="004B776F">
        <w:rPr>
          <w:rFonts w:ascii="Times New Roman" w:hAnsi="Times New Roman" w:cs="Times New Roman"/>
          <w:sz w:val="24"/>
          <w:szCs w:val="24"/>
        </w:rPr>
        <w:t>(ii)</w:t>
      </w:r>
      <w:r w:rsidR="00D916C5" w:rsidRPr="004B776F">
        <w:rPr>
          <w:rFonts w:ascii="Times New Roman" w:hAnsi="Times New Roman" w:cs="Times New Roman"/>
          <w:sz w:val="24"/>
          <w:szCs w:val="24"/>
        </w:rPr>
        <w:t>He can not sue for such compensation unless a specified reward has been advertised.(iii)Can sell the goods if goods are perishable</w:t>
      </w:r>
    </w:p>
    <w:p w14:paraId="62B1B626" w14:textId="77777777" w:rsidR="006F3DFE" w:rsidRDefault="006F3DFE" w:rsidP="004B776F">
      <w:pPr>
        <w:rPr>
          <w:rFonts w:ascii="Times New Roman" w:hAnsi="Times New Roman" w:cs="Times New Roman"/>
          <w:sz w:val="24"/>
          <w:szCs w:val="24"/>
        </w:rPr>
      </w:pPr>
    </w:p>
    <w:p w14:paraId="37D6B80E" w14:textId="5913ABC6" w:rsidR="00D916C5" w:rsidRPr="004B776F" w:rsidRDefault="001F2495" w:rsidP="004B776F">
      <w:pPr>
        <w:rPr>
          <w:rFonts w:ascii="Times New Roman" w:hAnsi="Times New Roman" w:cs="Times New Roman"/>
          <w:b/>
          <w:bCs/>
          <w:sz w:val="24"/>
          <w:szCs w:val="24"/>
        </w:rPr>
      </w:pPr>
      <w:r w:rsidRPr="004B776F">
        <w:rPr>
          <w:rFonts w:ascii="Times New Roman" w:hAnsi="Times New Roman" w:cs="Times New Roman"/>
          <w:b/>
          <w:bCs/>
          <w:sz w:val="24"/>
          <w:szCs w:val="24"/>
        </w:rPr>
        <w:t>Liabilities of the finder:-</w:t>
      </w:r>
    </w:p>
    <w:p w14:paraId="435FCA2D"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(i)Responsibility of the finder to take care of the goods as if they </w:t>
      </w:r>
      <w:r w:rsidR="00D916C5" w:rsidRPr="004B776F">
        <w:rPr>
          <w:rFonts w:ascii="Times New Roman" w:hAnsi="Times New Roman" w:cs="Times New Roman"/>
          <w:sz w:val="24"/>
          <w:szCs w:val="24"/>
        </w:rPr>
        <w:t>were his</w:t>
      </w:r>
      <w:r w:rsidRPr="004B776F">
        <w:rPr>
          <w:rFonts w:ascii="Times New Roman" w:hAnsi="Times New Roman" w:cs="Times New Roman"/>
          <w:sz w:val="24"/>
          <w:szCs w:val="24"/>
        </w:rPr>
        <w:t xml:space="preserve"> own.</w:t>
      </w:r>
    </w:p>
    <w:p w14:paraId="4CDBF910"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(ii)Must with reasonableness diligence trace the true owner of thegoods.</w:t>
      </w:r>
    </w:p>
    <w:p w14:paraId="2DEEB70D" w14:textId="77777777" w:rsidR="00D916C5" w:rsidRPr="004B776F" w:rsidRDefault="00D916C5" w:rsidP="004B776F">
      <w:pPr>
        <w:rPr>
          <w:rFonts w:ascii="Times New Roman" w:hAnsi="Times New Roman" w:cs="Times New Roman"/>
          <w:bCs/>
          <w:sz w:val="24"/>
          <w:szCs w:val="24"/>
        </w:rPr>
      </w:pPr>
    </w:p>
    <w:p w14:paraId="39F13834" w14:textId="77777777" w:rsidR="00D916C5" w:rsidRPr="004B776F" w:rsidRDefault="00275AE9" w:rsidP="004B776F">
      <w:pPr>
        <w:rPr>
          <w:rFonts w:ascii="Times New Roman" w:hAnsi="Times New Roman" w:cs="Times New Roman"/>
          <w:b/>
          <w:sz w:val="28"/>
          <w:szCs w:val="28"/>
          <w:u w:val="single"/>
        </w:rPr>
      </w:pPr>
      <w:r w:rsidRPr="004B776F">
        <w:rPr>
          <w:rFonts w:ascii="Times New Roman" w:hAnsi="Times New Roman" w:cs="Times New Roman"/>
          <w:b/>
          <w:sz w:val="28"/>
          <w:szCs w:val="28"/>
          <w:u w:val="single"/>
        </w:rPr>
        <w:t>Case</w:t>
      </w:r>
      <w:r w:rsidR="001F2495" w:rsidRPr="004B776F">
        <w:rPr>
          <w:rFonts w:ascii="Times New Roman" w:hAnsi="Times New Roman" w:cs="Times New Roman"/>
          <w:b/>
          <w:sz w:val="28"/>
          <w:szCs w:val="28"/>
          <w:u w:val="single"/>
        </w:rPr>
        <w:t>:-</w:t>
      </w:r>
    </w:p>
    <w:p w14:paraId="7605EB7E" w14:textId="13E70A7E" w:rsidR="00D916C5" w:rsidRPr="004B776F" w:rsidRDefault="001F2495" w:rsidP="004B776F">
      <w:pPr>
        <w:rPr>
          <w:rFonts w:ascii="Times New Roman" w:hAnsi="Times New Roman" w:cs="Times New Roman"/>
          <w:b/>
          <w:sz w:val="24"/>
          <w:szCs w:val="24"/>
        </w:rPr>
      </w:pPr>
      <w:r w:rsidRPr="004B776F">
        <w:rPr>
          <w:rFonts w:ascii="Times New Roman" w:hAnsi="Times New Roman" w:cs="Times New Roman"/>
          <w:b/>
          <w:sz w:val="24"/>
          <w:szCs w:val="24"/>
        </w:rPr>
        <w:t>Union of India v Amar singh</w:t>
      </w:r>
      <w:r w:rsidR="000D3665">
        <w:rPr>
          <w:rStyle w:val="FootnoteReference"/>
          <w:rFonts w:ascii="Times New Roman" w:hAnsi="Times New Roman" w:cs="Times New Roman"/>
          <w:b/>
          <w:sz w:val="24"/>
          <w:szCs w:val="24"/>
        </w:rPr>
        <w:footnoteReference w:id="12"/>
      </w:r>
      <w:r w:rsidRPr="004B776F">
        <w:rPr>
          <w:rFonts w:ascii="Times New Roman" w:hAnsi="Times New Roman" w:cs="Times New Roman"/>
          <w:b/>
          <w:sz w:val="24"/>
          <w:szCs w:val="24"/>
        </w:rPr>
        <w:t>:-</w:t>
      </w:r>
    </w:p>
    <w:p w14:paraId="0F5FE7D9" w14:textId="3A287C8B" w:rsidR="00275AE9" w:rsidRPr="000D3665"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In this case goods booked for Quetta before the partition of the country </w:t>
      </w:r>
      <w:r w:rsidR="00D916C5" w:rsidRPr="004B776F">
        <w:rPr>
          <w:rFonts w:ascii="Times New Roman" w:hAnsi="Times New Roman" w:cs="Times New Roman"/>
          <w:sz w:val="24"/>
          <w:szCs w:val="24"/>
        </w:rPr>
        <w:t>were found</w:t>
      </w:r>
      <w:r w:rsidRPr="004B776F">
        <w:rPr>
          <w:rFonts w:ascii="Times New Roman" w:hAnsi="Times New Roman" w:cs="Times New Roman"/>
          <w:sz w:val="24"/>
          <w:szCs w:val="24"/>
        </w:rPr>
        <w:t xml:space="preserve"> to be missing when the wagon containing the goods was received at </w:t>
      </w:r>
      <w:r w:rsidR="00D916C5" w:rsidRPr="004B776F">
        <w:rPr>
          <w:rFonts w:ascii="Times New Roman" w:hAnsi="Times New Roman" w:cs="Times New Roman"/>
          <w:sz w:val="24"/>
          <w:szCs w:val="24"/>
        </w:rPr>
        <w:t>New Delhi</w:t>
      </w:r>
      <w:r w:rsidRPr="004B776F">
        <w:rPr>
          <w:rFonts w:ascii="Times New Roman" w:hAnsi="Times New Roman" w:cs="Times New Roman"/>
          <w:sz w:val="24"/>
          <w:szCs w:val="24"/>
        </w:rPr>
        <w:t xml:space="preserve"> railway Station. The owner sued the East Punjab Railway which </w:t>
      </w:r>
      <w:r w:rsidR="00D916C5" w:rsidRPr="004B776F">
        <w:rPr>
          <w:rFonts w:ascii="Times New Roman" w:hAnsi="Times New Roman" w:cs="Times New Roman"/>
          <w:sz w:val="24"/>
          <w:szCs w:val="24"/>
        </w:rPr>
        <w:t>was handling</w:t>
      </w:r>
      <w:r w:rsidRPr="004B776F">
        <w:rPr>
          <w:rFonts w:ascii="Times New Roman" w:hAnsi="Times New Roman" w:cs="Times New Roman"/>
          <w:sz w:val="24"/>
          <w:szCs w:val="24"/>
        </w:rPr>
        <w:t xml:space="preserve"> the wagon from I</w:t>
      </w:r>
      <w:r w:rsidR="00D916C5" w:rsidRPr="004B776F">
        <w:rPr>
          <w:rFonts w:ascii="Times New Roman" w:hAnsi="Times New Roman" w:cs="Times New Roman"/>
          <w:sz w:val="24"/>
          <w:szCs w:val="24"/>
        </w:rPr>
        <w:t>ndo- Pakistan border into India</w:t>
      </w:r>
      <w:r w:rsidRPr="004B776F">
        <w:rPr>
          <w:rFonts w:ascii="Times New Roman" w:hAnsi="Times New Roman" w:cs="Times New Roman"/>
          <w:sz w:val="24"/>
          <w:szCs w:val="24"/>
        </w:rPr>
        <w:t xml:space="preserve">. The East </w:t>
      </w:r>
      <w:r w:rsidR="00D916C5" w:rsidRPr="004B776F">
        <w:rPr>
          <w:rFonts w:ascii="Times New Roman" w:hAnsi="Times New Roman" w:cs="Times New Roman"/>
          <w:sz w:val="24"/>
          <w:szCs w:val="24"/>
        </w:rPr>
        <w:t>Punjab Railway</w:t>
      </w:r>
      <w:r w:rsidRPr="004B776F">
        <w:rPr>
          <w:rFonts w:ascii="Times New Roman" w:hAnsi="Times New Roman" w:cs="Times New Roman"/>
          <w:sz w:val="24"/>
          <w:szCs w:val="24"/>
        </w:rPr>
        <w:t xml:space="preserve"> was held to be an agent of the receiving railway and a </w:t>
      </w:r>
      <w:r w:rsidR="00D916C5" w:rsidRPr="004B776F">
        <w:rPr>
          <w:rFonts w:ascii="Times New Roman" w:hAnsi="Times New Roman" w:cs="Times New Roman"/>
          <w:sz w:val="24"/>
          <w:szCs w:val="24"/>
        </w:rPr>
        <w:t>bailed</w:t>
      </w:r>
      <w:r w:rsidRPr="004B776F">
        <w:rPr>
          <w:rFonts w:ascii="Times New Roman" w:hAnsi="Times New Roman" w:cs="Times New Roman"/>
          <w:sz w:val="24"/>
          <w:szCs w:val="24"/>
        </w:rPr>
        <w:t xml:space="preserve"> with </w:t>
      </w:r>
      <w:r w:rsidR="00D916C5" w:rsidRPr="004B776F">
        <w:rPr>
          <w:rFonts w:ascii="Times New Roman" w:hAnsi="Times New Roman" w:cs="Times New Roman"/>
          <w:sz w:val="24"/>
          <w:szCs w:val="24"/>
        </w:rPr>
        <w:t>the implied</w:t>
      </w:r>
      <w:r w:rsidRPr="004B776F">
        <w:rPr>
          <w:rFonts w:ascii="Times New Roman" w:hAnsi="Times New Roman" w:cs="Times New Roman"/>
          <w:sz w:val="24"/>
          <w:szCs w:val="24"/>
        </w:rPr>
        <w:t xml:space="preserve"> authority of the consignor under section 194 of contract Act. Section71 was also applicable, in that when railway administration in Pakistan left </w:t>
      </w:r>
      <w:r w:rsidR="00D916C5" w:rsidRPr="004B776F">
        <w:rPr>
          <w:rFonts w:ascii="Times New Roman" w:hAnsi="Times New Roman" w:cs="Times New Roman"/>
          <w:sz w:val="24"/>
          <w:szCs w:val="24"/>
        </w:rPr>
        <w:t>the wagon</w:t>
      </w:r>
      <w:r w:rsidRPr="004B776F">
        <w:rPr>
          <w:rFonts w:ascii="Times New Roman" w:hAnsi="Times New Roman" w:cs="Times New Roman"/>
          <w:sz w:val="24"/>
          <w:szCs w:val="24"/>
        </w:rPr>
        <w:t xml:space="preserve"> containing goods within the borders of India and the forwarding </w:t>
      </w:r>
      <w:r w:rsidR="00D916C5" w:rsidRPr="004B776F">
        <w:rPr>
          <w:rFonts w:ascii="Times New Roman" w:hAnsi="Times New Roman" w:cs="Times New Roman"/>
          <w:sz w:val="24"/>
          <w:szCs w:val="24"/>
        </w:rPr>
        <w:t>railway administration</w:t>
      </w:r>
      <w:r w:rsidRPr="004B776F">
        <w:rPr>
          <w:rFonts w:ascii="Times New Roman" w:hAnsi="Times New Roman" w:cs="Times New Roman"/>
          <w:sz w:val="24"/>
          <w:szCs w:val="24"/>
        </w:rPr>
        <w:t xml:space="preserve"> took them into their custody; it could not deny liability under section 71</w:t>
      </w:r>
    </w:p>
    <w:p w14:paraId="2346095F" w14:textId="77777777" w:rsidR="004B776F" w:rsidRDefault="004B776F" w:rsidP="004B776F">
      <w:pPr>
        <w:rPr>
          <w:rFonts w:ascii="Times New Roman" w:hAnsi="Times New Roman" w:cs="Times New Roman"/>
          <w:b/>
          <w:sz w:val="24"/>
          <w:szCs w:val="24"/>
        </w:rPr>
      </w:pPr>
    </w:p>
    <w:p w14:paraId="6D4E349D" w14:textId="3A1032BA" w:rsidR="001F2495" w:rsidRPr="004B776F" w:rsidRDefault="001F2495" w:rsidP="004B776F">
      <w:pPr>
        <w:rPr>
          <w:rFonts w:ascii="Times New Roman" w:hAnsi="Times New Roman" w:cs="Times New Roman"/>
          <w:b/>
          <w:sz w:val="24"/>
          <w:szCs w:val="24"/>
        </w:rPr>
      </w:pPr>
      <w:r w:rsidRPr="004B776F">
        <w:rPr>
          <w:rFonts w:ascii="Times New Roman" w:hAnsi="Times New Roman" w:cs="Times New Roman"/>
          <w:b/>
          <w:sz w:val="24"/>
          <w:szCs w:val="24"/>
        </w:rPr>
        <w:t>Union of India v Mahommad Khan</w:t>
      </w:r>
      <w:r w:rsidR="000D3665">
        <w:rPr>
          <w:rStyle w:val="FootnoteReference"/>
          <w:rFonts w:ascii="Times New Roman" w:hAnsi="Times New Roman" w:cs="Times New Roman"/>
          <w:b/>
          <w:sz w:val="24"/>
          <w:szCs w:val="24"/>
        </w:rPr>
        <w:footnoteReference w:id="13"/>
      </w:r>
      <w:r w:rsidRPr="004B776F">
        <w:rPr>
          <w:rFonts w:ascii="Times New Roman" w:hAnsi="Times New Roman" w:cs="Times New Roman"/>
          <w:b/>
          <w:sz w:val="24"/>
          <w:szCs w:val="24"/>
        </w:rPr>
        <w:t>:-</w:t>
      </w:r>
    </w:p>
    <w:p w14:paraId="6C45617F"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Taking of the </w:t>
      </w:r>
      <w:r w:rsidR="00275AE9" w:rsidRPr="004B776F">
        <w:rPr>
          <w:rFonts w:ascii="Times New Roman" w:hAnsi="Times New Roman" w:cs="Times New Roman"/>
          <w:sz w:val="24"/>
          <w:szCs w:val="24"/>
        </w:rPr>
        <w:t>goods under</w:t>
      </w:r>
      <w:r w:rsidRPr="004B776F">
        <w:rPr>
          <w:rFonts w:ascii="Times New Roman" w:hAnsi="Times New Roman" w:cs="Times New Roman"/>
          <w:sz w:val="24"/>
          <w:szCs w:val="24"/>
        </w:rPr>
        <w:t xml:space="preserve"> custody is important, in this case the plaintiff timber was lying on the piece of land which was subsequently leased out to the defendant. The latter gave notice to the owners of the timber to remove it, but it was not </w:t>
      </w:r>
      <w:r w:rsidR="00275AE9" w:rsidRPr="004B776F">
        <w:rPr>
          <w:rFonts w:ascii="Times New Roman" w:hAnsi="Times New Roman" w:cs="Times New Roman"/>
          <w:sz w:val="24"/>
          <w:szCs w:val="24"/>
        </w:rPr>
        <w:t>removed. The</w:t>
      </w:r>
      <w:r w:rsidRPr="004B776F">
        <w:rPr>
          <w:rFonts w:ascii="Times New Roman" w:hAnsi="Times New Roman" w:cs="Times New Roman"/>
          <w:sz w:val="24"/>
          <w:szCs w:val="24"/>
        </w:rPr>
        <w:t xml:space="preserve"> defendant than cleared the site and the timber was damaged or </w:t>
      </w:r>
      <w:r w:rsidR="00275AE9" w:rsidRPr="004B776F">
        <w:rPr>
          <w:rFonts w:ascii="Times New Roman" w:hAnsi="Times New Roman" w:cs="Times New Roman"/>
          <w:sz w:val="24"/>
          <w:szCs w:val="24"/>
        </w:rPr>
        <w:t>removed. The</w:t>
      </w:r>
      <w:r w:rsidRPr="004B776F">
        <w:rPr>
          <w:rFonts w:ascii="Times New Roman" w:hAnsi="Times New Roman" w:cs="Times New Roman"/>
          <w:sz w:val="24"/>
          <w:szCs w:val="24"/>
        </w:rPr>
        <w:t xml:space="preserve"> plaintiff claim under section 71 of the contract Act was dismissed as the</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defendant had not taken the goods into his custody.</w:t>
      </w:r>
    </w:p>
    <w:p w14:paraId="3CBA25B8" w14:textId="77777777" w:rsidR="001F2495" w:rsidRPr="004B776F" w:rsidRDefault="001F2495" w:rsidP="004B776F">
      <w:pPr>
        <w:rPr>
          <w:rFonts w:ascii="Times New Roman" w:hAnsi="Times New Roman" w:cs="Times New Roman"/>
          <w:sz w:val="24"/>
          <w:szCs w:val="24"/>
        </w:rPr>
      </w:pPr>
    </w:p>
    <w:p w14:paraId="4C45E2ED" w14:textId="02DDAAF4" w:rsidR="001F2495" w:rsidRPr="004B776F" w:rsidRDefault="001F2495" w:rsidP="004B776F">
      <w:pPr>
        <w:rPr>
          <w:rFonts w:ascii="Times New Roman" w:hAnsi="Times New Roman" w:cs="Times New Roman"/>
          <w:b/>
          <w:sz w:val="28"/>
          <w:szCs w:val="28"/>
          <w:u w:val="single"/>
        </w:rPr>
      </w:pPr>
      <w:r w:rsidRPr="004B776F">
        <w:rPr>
          <w:rFonts w:ascii="Times New Roman" w:hAnsi="Times New Roman" w:cs="Times New Roman"/>
          <w:b/>
          <w:sz w:val="28"/>
          <w:szCs w:val="28"/>
          <w:u w:val="single"/>
        </w:rPr>
        <w:t> 5. Mistake of coercion</w:t>
      </w:r>
      <w:r w:rsidR="000D3665">
        <w:rPr>
          <w:rStyle w:val="FootnoteReference"/>
          <w:rFonts w:ascii="Times New Roman" w:hAnsi="Times New Roman" w:cs="Times New Roman"/>
          <w:b/>
          <w:sz w:val="28"/>
          <w:szCs w:val="28"/>
          <w:u w:val="single"/>
        </w:rPr>
        <w:footnoteReference w:id="14"/>
      </w:r>
      <w:r w:rsidRPr="004B776F">
        <w:rPr>
          <w:rFonts w:ascii="Times New Roman" w:hAnsi="Times New Roman" w:cs="Times New Roman"/>
          <w:b/>
          <w:sz w:val="28"/>
          <w:szCs w:val="28"/>
          <w:u w:val="single"/>
        </w:rPr>
        <w:t>:-</w:t>
      </w:r>
    </w:p>
    <w:p w14:paraId="301F8B32"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.Liability of person to whom money is paid ,or thing delivered, by mistake or under coercion, must repay or return </w:t>
      </w:r>
      <w:r w:rsidR="00275AE9" w:rsidRPr="004B776F">
        <w:rPr>
          <w:rFonts w:ascii="Times New Roman" w:hAnsi="Times New Roman" w:cs="Times New Roman"/>
          <w:sz w:val="24"/>
          <w:szCs w:val="24"/>
        </w:rPr>
        <w:t>it. A</w:t>
      </w:r>
      <w:r w:rsidRPr="004B776F">
        <w:rPr>
          <w:rFonts w:ascii="Times New Roman" w:hAnsi="Times New Roman" w:cs="Times New Roman"/>
          <w:sz w:val="24"/>
          <w:szCs w:val="24"/>
        </w:rPr>
        <w:t xml:space="preserve"> person to whom money has been paid, or anything delivered</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by</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 xml:space="preserve">mistake or under coercion, must repay or return </w:t>
      </w:r>
      <w:r w:rsidR="00275AE9" w:rsidRPr="004B776F">
        <w:rPr>
          <w:rFonts w:ascii="Times New Roman" w:hAnsi="Times New Roman" w:cs="Times New Roman"/>
          <w:sz w:val="24"/>
          <w:szCs w:val="24"/>
        </w:rPr>
        <w:t>it. The</w:t>
      </w:r>
      <w:r w:rsidRPr="004B776F">
        <w:rPr>
          <w:rFonts w:ascii="Times New Roman" w:hAnsi="Times New Roman" w:cs="Times New Roman"/>
          <w:sz w:val="24"/>
          <w:szCs w:val="24"/>
        </w:rPr>
        <w:t xml:space="preserve"> term mistake as used in Section 72 includes not only a mistake of fact but also a mistake of law. There is no conflict between the provisions of Section 72 on the one hand, and Sections 21 and 22 on the other, and the true principle is that if one party under mistake, whether of fact or law, pays to</w:t>
      </w:r>
      <w:r w:rsidR="00D916C5" w:rsidRPr="004B776F">
        <w:rPr>
          <w:rFonts w:ascii="Times New Roman" w:hAnsi="Times New Roman" w:cs="Times New Roman"/>
          <w:sz w:val="24"/>
          <w:szCs w:val="24"/>
        </w:rPr>
        <w:t xml:space="preserve"> </w:t>
      </w:r>
      <w:r w:rsidRPr="004B776F">
        <w:rPr>
          <w:rFonts w:ascii="Times New Roman" w:hAnsi="Times New Roman" w:cs="Times New Roman"/>
          <w:sz w:val="24"/>
          <w:szCs w:val="24"/>
        </w:rPr>
        <w:t>another party money which is not due by contract or otherwise, that money</w:t>
      </w:r>
      <w:r w:rsidR="00D916C5" w:rsidRPr="004B776F">
        <w:rPr>
          <w:rFonts w:ascii="Times New Roman" w:hAnsi="Times New Roman" w:cs="Times New Roman"/>
          <w:sz w:val="24"/>
          <w:szCs w:val="24"/>
        </w:rPr>
        <w:t xml:space="preserve"> </w:t>
      </w:r>
      <w:r w:rsidRPr="004B776F">
        <w:rPr>
          <w:rFonts w:ascii="Times New Roman" w:hAnsi="Times New Roman" w:cs="Times New Roman"/>
          <w:sz w:val="24"/>
          <w:szCs w:val="24"/>
        </w:rPr>
        <w:t>must be repaid</w:t>
      </w:r>
    </w:p>
    <w:p w14:paraId="452BC29F"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bCs/>
          <w:sz w:val="24"/>
          <w:szCs w:val="24"/>
        </w:rPr>
        <w:lastRenderedPageBreak/>
        <w:t>Illustration :-</w:t>
      </w:r>
    </w:p>
    <w:p w14:paraId="46EA9766" w14:textId="7DC9B6BE" w:rsidR="00275AE9" w:rsidRPr="00C441F0"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A and B jointly owe 100 rupees to C. a alone pays the amount to</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C and B no knowing this fact pays 100 rupees over again to C. C is bound to</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repay the amount to B.</w:t>
      </w:r>
    </w:p>
    <w:p w14:paraId="30BEFF78" w14:textId="77777777" w:rsidR="00275AE9" w:rsidRPr="004B776F" w:rsidRDefault="001F2495" w:rsidP="004B776F">
      <w:pPr>
        <w:rPr>
          <w:rFonts w:ascii="Times New Roman" w:hAnsi="Times New Roman" w:cs="Times New Roman"/>
          <w:b/>
          <w:sz w:val="28"/>
          <w:szCs w:val="28"/>
          <w:u w:val="single"/>
        </w:rPr>
      </w:pPr>
      <w:r w:rsidRPr="004B776F">
        <w:rPr>
          <w:rFonts w:ascii="Times New Roman" w:hAnsi="Times New Roman" w:cs="Times New Roman"/>
          <w:b/>
          <w:sz w:val="28"/>
          <w:szCs w:val="28"/>
          <w:u w:val="single"/>
        </w:rPr>
        <w:t xml:space="preserve">Case: - </w:t>
      </w:r>
    </w:p>
    <w:p w14:paraId="2A5B6926" w14:textId="79238D32"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b/>
          <w:sz w:val="24"/>
          <w:szCs w:val="24"/>
        </w:rPr>
        <w:t>Rakruti Manikyam v Medidi Satyanarayyana</w:t>
      </w:r>
      <w:r w:rsidR="000D3665">
        <w:rPr>
          <w:rStyle w:val="FootnoteReference"/>
          <w:rFonts w:ascii="Times New Roman" w:hAnsi="Times New Roman" w:cs="Times New Roman"/>
          <w:b/>
          <w:sz w:val="24"/>
          <w:szCs w:val="24"/>
        </w:rPr>
        <w:footnoteReference w:id="15"/>
      </w:r>
      <w:r w:rsidRPr="004B776F">
        <w:rPr>
          <w:rFonts w:ascii="Times New Roman" w:hAnsi="Times New Roman" w:cs="Times New Roman"/>
          <w:bCs/>
          <w:sz w:val="24"/>
          <w:szCs w:val="24"/>
        </w:rPr>
        <w:t xml:space="preserve"> – </w:t>
      </w:r>
    </w:p>
    <w:p w14:paraId="0FDDA662"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The contract was for sale of paddy in contravention of the Andhra Pradesh</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 xml:space="preserve">Paddy Maximum Price control Order. The acceptance of such a delivery </w:t>
      </w:r>
      <w:r w:rsidR="00275AE9" w:rsidRPr="004B776F">
        <w:rPr>
          <w:rFonts w:ascii="Times New Roman" w:hAnsi="Times New Roman" w:cs="Times New Roman"/>
          <w:sz w:val="24"/>
          <w:szCs w:val="24"/>
        </w:rPr>
        <w:t>could not</w:t>
      </w:r>
      <w:r w:rsidRPr="004B776F">
        <w:rPr>
          <w:rFonts w:ascii="Times New Roman" w:hAnsi="Times New Roman" w:cs="Times New Roman"/>
          <w:sz w:val="24"/>
          <w:szCs w:val="24"/>
        </w:rPr>
        <w:t xml:space="preserve"> create a lawful relationship between the contractors. It can not therefore </w:t>
      </w:r>
      <w:r w:rsidR="00275AE9" w:rsidRPr="004B776F">
        <w:rPr>
          <w:rFonts w:ascii="Times New Roman" w:hAnsi="Times New Roman" w:cs="Times New Roman"/>
          <w:sz w:val="24"/>
          <w:szCs w:val="24"/>
        </w:rPr>
        <w:t>be said</w:t>
      </w:r>
      <w:r w:rsidRPr="004B776F">
        <w:rPr>
          <w:rFonts w:ascii="Times New Roman" w:hAnsi="Times New Roman" w:cs="Times New Roman"/>
          <w:sz w:val="24"/>
          <w:szCs w:val="24"/>
        </w:rPr>
        <w:t xml:space="preserve"> that the plaintiff lawfully delivered the paddy to the defendant so as </w:t>
      </w:r>
      <w:r w:rsidR="00275AE9" w:rsidRPr="004B776F">
        <w:rPr>
          <w:rFonts w:ascii="Times New Roman" w:hAnsi="Times New Roman" w:cs="Times New Roman"/>
          <w:sz w:val="24"/>
          <w:szCs w:val="24"/>
        </w:rPr>
        <w:t>to attract</w:t>
      </w:r>
      <w:r w:rsidRPr="004B776F">
        <w:rPr>
          <w:rFonts w:ascii="Times New Roman" w:hAnsi="Times New Roman" w:cs="Times New Roman"/>
          <w:sz w:val="24"/>
          <w:szCs w:val="24"/>
        </w:rPr>
        <w:t xml:space="preserve"> the provisions of section 70 of the contract Act.</w:t>
      </w:r>
    </w:p>
    <w:p w14:paraId="4544AD55" w14:textId="77777777" w:rsidR="00275AE9" w:rsidRPr="004B776F" w:rsidRDefault="00275AE9" w:rsidP="004B776F">
      <w:pPr>
        <w:rPr>
          <w:rFonts w:ascii="Times New Roman" w:hAnsi="Times New Roman" w:cs="Times New Roman"/>
          <w:bCs/>
          <w:sz w:val="24"/>
          <w:szCs w:val="24"/>
        </w:rPr>
      </w:pPr>
    </w:p>
    <w:p w14:paraId="76BA6467" w14:textId="68AFD38E" w:rsidR="00275AE9" w:rsidRPr="000D3665" w:rsidRDefault="001F2495" w:rsidP="004B776F">
      <w:pPr>
        <w:rPr>
          <w:rFonts w:ascii="Times New Roman" w:hAnsi="Times New Roman" w:cs="Times New Roman"/>
          <w:b/>
          <w:sz w:val="24"/>
          <w:szCs w:val="24"/>
        </w:rPr>
      </w:pPr>
      <w:r w:rsidRPr="000D3665">
        <w:rPr>
          <w:rFonts w:ascii="Times New Roman" w:hAnsi="Times New Roman" w:cs="Times New Roman"/>
          <w:b/>
          <w:sz w:val="24"/>
          <w:szCs w:val="24"/>
        </w:rPr>
        <w:t>Sales Tax Officer, Banaras v Kanhaiya lal Mukund Lal Saraf and:-</w:t>
      </w:r>
      <w:r w:rsidR="000D3665" w:rsidRPr="000D3665">
        <w:rPr>
          <w:rStyle w:val="FootnoteReference"/>
          <w:rFonts w:ascii="Times New Roman" w:hAnsi="Times New Roman" w:cs="Times New Roman"/>
          <w:b/>
          <w:sz w:val="24"/>
          <w:szCs w:val="24"/>
        </w:rPr>
        <w:footnoteReference w:id="16"/>
      </w:r>
    </w:p>
    <w:p w14:paraId="67AAAB0B"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A certain amount of sales tax was paid by </w:t>
      </w:r>
      <w:r w:rsidR="00275AE9" w:rsidRPr="004B776F">
        <w:rPr>
          <w:rFonts w:ascii="Times New Roman" w:hAnsi="Times New Roman" w:cs="Times New Roman"/>
          <w:sz w:val="24"/>
          <w:szCs w:val="24"/>
        </w:rPr>
        <w:t>affirm</w:t>
      </w:r>
      <w:r w:rsidRPr="004B776F">
        <w:rPr>
          <w:rFonts w:ascii="Times New Roman" w:hAnsi="Times New Roman" w:cs="Times New Roman"/>
          <w:sz w:val="24"/>
          <w:szCs w:val="24"/>
        </w:rPr>
        <w:t xml:space="preserve"> under the UP sales Tax law on its forward transactions and </w:t>
      </w:r>
      <w:r w:rsidR="00275AE9" w:rsidRPr="004B776F">
        <w:rPr>
          <w:rFonts w:ascii="Times New Roman" w:hAnsi="Times New Roman" w:cs="Times New Roman"/>
          <w:sz w:val="24"/>
          <w:szCs w:val="24"/>
        </w:rPr>
        <w:t>subsequently to</w:t>
      </w:r>
      <w:r w:rsidRPr="004B776F">
        <w:rPr>
          <w:rFonts w:ascii="Times New Roman" w:hAnsi="Times New Roman" w:cs="Times New Roman"/>
          <w:sz w:val="24"/>
          <w:szCs w:val="24"/>
        </w:rPr>
        <w:t xml:space="preserve"> the payment; the Allahabad High court rules the levy of sales tax on </w:t>
      </w:r>
      <w:r w:rsidR="00275AE9" w:rsidRPr="004B776F">
        <w:rPr>
          <w:rFonts w:ascii="Times New Roman" w:hAnsi="Times New Roman" w:cs="Times New Roman"/>
          <w:sz w:val="24"/>
          <w:szCs w:val="24"/>
        </w:rPr>
        <w:t>such transactions</w:t>
      </w:r>
      <w:r w:rsidRPr="004B776F">
        <w:rPr>
          <w:rFonts w:ascii="Times New Roman" w:hAnsi="Times New Roman" w:cs="Times New Roman"/>
          <w:sz w:val="24"/>
          <w:szCs w:val="24"/>
        </w:rPr>
        <w:t xml:space="preserve"> to be ultra vires. The firm sought to recover back the lax </w:t>
      </w:r>
      <w:r w:rsidR="00275AE9" w:rsidRPr="004B776F">
        <w:rPr>
          <w:rFonts w:ascii="Times New Roman" w:hAnsi="Times New Roman" w:cs="Times New Roman"/>
          <w:sz w:val="24"/>
          <w:szCs w:val="24"/>
        </w:rPr>
        <w:t>money. Initially</w:t>
      </w:r>
      <w:r w:rsidRPr="004B776F">
        <w:rPr>
          <w:rFonts w:ascii="Times New Roman" w:hAnsi="Times New Roman" w:cs="Times New Roman"/>
          <w:sz w:val="24"/>
          <w:szCs w:val="24"/>
        </w:rPr>
        <w:t xml:space="preserve"> the tax authorities, rejected the contention based on </w:t>
      </w:r>
      <w:r w:rsidR="00275AE9" w:rsidRPr="004B776F">
        <w:rPr>
          <w:rFonts w:ascii="Times New Roman" w:hAnsi="Times New Roman" w:cs="Times New Roman"/>
          <w:sz w:val="24"/>
          <w:szCs w:val="24"/>
        </w:rPr>
        <w:t>English, American</w:t>
      </w:r>
      <w:r w:rsidRPr="004B776F">
        <w:rPr>
          <w:rFonts w:ascii="Times New Roman" w:hAnsi="Times New Roman" w:cs="Times New Roman"/>
          <w:sz w:val="24"/>
          <w:szCs w:val="24"/>
        </w:rPr>
        <w:t> and Australian laws which do not allow payments made under mistake of laws to be recovered, the Supreme Court allowed the recovery by</w:t>
      </w:r>
    </w:p>
    <w:p w14:paraId="1970A6EE"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7 the appellant. Supreme Court stated this section in terms does not make </w:t>
      </w:r>
      <w:r w:rsidR="00275AE9" w:rsidRPr="004B776F">
        <w:rPr>
          <w:rFonts w:ascii="Times New Roman" w:hAnsi="Times New Roman" w:cs="Times New Roman"/>
          <w:sz w:val="24"/>
          <w:szCs w:val="24"/>
        </w:rPr>
        <w:t>any distinction</w:t>
      </w:r>
      <w:r w:rsidRPr="004B776F">
        <w:rPr>
          <w:rFonts w:ascii="Times New Roman" w:hAnsi="Times New Roman" w:cs="Times New Roman"/>
          <w:sz w:val="24"/>
          <w:szCs w:val="24"/>
        </w:rPr>
        <w:t xml:space="preserve"> between a mistake of law and a mistake of fact.</w:t>
      </w:r>
    </w:p>
    <w:p w14:paraId="11C0BB73" w14:textId="48BDC53A" w:rsidR="001F2495" w:rsidRPr="004B776F" w:rsidRDefault="001F2495" w:rsidP="004B776F">
      <w:pPr>
        <w:rPr>
          <w:rFonts w:ascii="Times New Roman" w:hAnsi="Times New Roman" w:cs="Times New Roman"/>
          <w:b/>
          <w:sz w:val="24"/>
          <w:szCs w:val="24"/>
        </w:rPr>
      </w:pPr>
      <w:r w:rsidRPr="004B776F">
        <w:rPr>
          <w:rFonts w:ascii="Times New Roman" w:hAnsi="Times New Roman" w:cs="Times New Roman"/>
          <w:b/>
          <w:sz w:val="24"/>
          <w:szCs w:val="24"/>
        </w:rPr>
        <w:t>New India Industries Ltd v. Union of India</w:t>
      </w:r>
      <w:r w:rsidR="000D3665">
        <w:rPr>
          <w:rStyle w:val="FootnoteReference"/>
          <w:rFonts w:ascii="Times New Roman" w:hAnsi="Times New Roman" w:cs="Times New Roman"/>
          <w:b/>
          <w:sz w:val="24"/>
          <w:szCs w:val="24"/>
        </w:rPr>
        <w:footnoteReference w:id="17"/>
      </w:r>
      <w:r w:rsidRPr="004B776F">
        <w:rPr>
          <w:rFonts w:ascii="Times New Roman" w:hAnsi="Times New Roman" w:cs="Times New Roman"/>
          <w:b/>
          <w:sz w:val="24"/>
          <w:szCs w:val="24"/>
        </w:rPr>
        <w:t>-</w:t>
      </w:r>
    </w:p>
    <w:p w14:paraId="29E3ED17" w14:textId="77777777" w:rsidR="001F2495" w:rsidRPr="004B776F" w:rsidRDefault="001F2495" w:rsidP="004B776F">
      <w:pPr>
        <w:rPr>
          <w:rFonts w:ascii="Times New Roman" w:hAnsi="Times New Roman" w:cs="Times New Roman"/>
          <w:sz w:val="24"/>
          <w:szCs w:val="24"/>
        </w:rPr>
      </w:pPr>
      <w:r w:rsidRPr="004B776F">
        <w:rPr>
          <w:rFonts w:ascii="Times New Roman" w:hAnsi="Times New Roman" w:cs="Times New Roman"/>
          <w:sz w:val="24"/>
          <w:szCs w:val="24"/>
        </w:rPr>
        <w:t xml:space="preserve">Payment towards tax or duty which is without authority of law is a </w:t>
      </w:r>
      <w:r w:rsidR="00275AE9" w:rsidRPr="004B776F">
        <w:rPr>
          <w:rFonts w:ascii="Times New Roman" w:hAnsi="Times New Roman" w:cs="Times New Roman"/>
          <w:sz w:val="24"/>
          <w:szCs w:val="24"/>
        </w:rPr>
        <w:t>payment made</w:t>
      </w:r>
      <w:r w:rsidRPr="004B776F">
        <w:rPr>
          <w:rFonts w:ascii="Times New Roman" w:hAnsi="Times New Roman" w:cs="Times New Roman"/>
          <w:sz w:val="24"/>
          <w:szCs w:val="24"/>
        </w:rPr>
        <w:t xml:space="preserve"> under mistake within the meaning of section 72 of the Indian </w:t>
      </w:r>
      <w:r w:rsidR="00275AE9" w:rsidRPr="004B776F">
        <w:rPr>
          <w:rFonts w:ascii="Times New Roman" w:hAnsi="Times New Roman" w:cs="Times New Roman"/>
          <w:sz w:val="24"/>
          <w:szCs w:val="24"/>
        </w:rPr>
        <w:t>contract Act</w:t>
      </w:r>
      <w:r w:rsidRPr="004B776F">
        <w:rPr>
          <w:rFonts w:ascii="Times New Roman" w:hAnsi="Times New Roman" w:cs="Times New Roman"/>
          <w:sz w:val="24"/>
          <w:szCs w:val="24"/>
        </w:rPr>
        <w:t>. Section 72 is based on equitable principles. Therefore by claiming to</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retain</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the</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tax</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whi</w:t>
      </w:r>
      <w:r w:rsidR="00275AE9" w:rsidRPr="004B776F">
        <w:rPr>
          <w:rFonts w:ascii="Times New Roman" w:hAnsi="Times New Roman" w:cs="Times New Roman"/>
          <w:sz w:val="24"/>
          <w:szCs w:val="24"/>
        </w:rPr>
        <w:t xml:space="preserve">ch </w:t>
      </w:r>
      <w:r w:rsidRPr="004B776F">
        <w:rPr>
          <w:rFonts w:ascii="Times New Roman" w:hAnsi="Times New Roman" w:cs="Times New Roman"/>
          <w:sz w:val="24"/>
          <w:szCs w:val="24"/>
        </w:rPr>
        <w:t>has been collected without authority</w:t>
      </w:r>
      <w:r w:rsidR="00275AE9" w:rsidRPr="004B776F">
        <w:rPr>
          <w:rFonts w:ascii="Times New Roman" w:hAnsi="Times New Roman" w:cs="Times New Roman"/>
          <w:sz w:val="24"/>
          <w:szCs w:val="24"/>
        </w:rPr>
        <w:t xml:space="preserve"> </w:t>
      </w:r>
      <w:r w:rsidRPr="004B776F">
        <w:rPr>
          <w:rFonts w:ascii="Times New Roman" w:hAnsi="Times New Roman" w:cs="Times New Roman"/>
          <w:sz w:val="24"/>
          <w:szCs w:val="24"/>
        </w:rPr>
        <w:t>of law, </w:t>
      </w:r>
      <w:r w:rsidR="00275AE9" w:rsidRPr="004B776F">
        <w:rPr>
          <w:rFonts w:ascii="Times New Roman" w:hAnsi="Times New Roman" w:cs="Times New Roman"/>
          <w:sz w:val="24"/>
          <w:szCs w:val="24"/>
        </w:rPr>
        <w:t>the government</w:t>
      </w:r>
      <w:r w:rsidRPr="004B776F">
        <w:rPr>
          <w:rFonts w:ascii="Times New Roman" w:hAnsi="Times New Roman" w:cs="Times New Roman"/>
          <w:sz w:val="24"/>
          <w:szCs w:val="24"/>
        </w:rPr>
        <w:t xml:space="preserve"> cannot enrich itself and it is liable to make restitution to the </w:t>
      </w:r>
      <w:r w:rsidR="00275AE9" w:rsidRPr="004B776F">
        <w:rPr>
          <w:rFonts w:ascii="Times New Roman" w:hAnsi="Times New Roman" w:cs="Times New Roman"/>
          <w:sz w:val="24"/>
          <w:szCs w:val="24"/>
        </w:rPr>
        <w:t>person who</w:t>
      </w:r>
      <w:r w:rsidRPr="004B776F">
        <w:rPr>
          <w:rFonts w:ascii="Times New Roman" w:hAnsi="Times New Roman" w:cs="Times New Roman"/>
          <w:sz w:val="24"/>
          <w:szCs w:val="24"/>
        </w:rPr>
        <w:t xml:space="preserve"> mad made payment under mistake or under coercion. In this judgment </w:t>
      </w:r>
      <w:r w:rsidR="00275AE9" w:rsidRPr="004B776F">
        <w:rPr>
          <w:rFonts w:ascii="Times New Roman" w:hAnsi="Times New Roman" w:cs="Times New Roman"/>
          <w:sz w:val="24"/>
          <w:szCs w:val="24"/>
        </w:rPr>
        <w:t>it was</w:t>
      </w:r>
      <w:r w:rsidRPr="004B776F">
        <w:rPr>
          <w:rFonts w:ascii="Times New Roman" w:hAnsi="Times New Roman" w:cs="Times New Roman"/>
          <w:sz w:val="24"/>
          <w:szCs w:val="24"/>
        </w:rPr>
        <w:t xml:space="preserve"> held that when tax has been collected without authority of law, the state is bound to refund the same</w:t>
      </w:r>
      <w:r w:rsidR="00275AE9" w:rsidRPr="004B776F">
        <w:rPr>
          <w:rFonts w:ascii="Times New Roman" w:hAnsi="Times New Roman" w:cs="Times New Roman"/>
          <w:sz w:val="24"/>
          <w:szCs w:val="24"/>
        </w:rPr>
        <w:t>.</w:t>
      </w:r>
    </w:p>
    <w:p w14:paraId="280B5BAE" w14:textId="77777777" w:rsidR="00A21EAC" w:rsidRPr="004B776F" w:rsidRDefault="00A21EAC" w:rsidP="004B776F">
      <w:pPr>
        <w:rPr>
          <w:rFonts w:ascii="Times New Roman" w:hAnsi="Times New Roman" w:cs="Times New Roman"/>
          <w:b/>
          <w:sz w:val="28"/>
          <w:szCs w:val="28"/>
          <w:u w:val="single"/>
        </w:rPr>
      </w:pPr>
      <w:r w:rsidRPr="004B776F">
        <w:rPr>
          <w:rFonts w:ascii="Times New Roman" w:hAnsi="Times New Roman" w:cs="Times New Roman"/>
          <w:b/>
          <w:sz w:val="28"/>
          <w:szCs w:val="28"/>
          <w:u w:val="single"/>
        </w:rPr>
        <w:t>Quasi-Contract Requirements</w:t>
      </w:r>
    </w:p>
    <w:p w14:paraId="56C8F142" w14:textId="77777777" w:rsidR="00A21EAC" w:rsidRPr="004B776F" w:rsidRDefault="00A21EAC" w:rsidP="004B776F">
      <w:pPr>
        <w:rPr>
          <w:rFonts w:ascii="Times New Roman" w:hAnsi="Times New Roman" w:cs="Times New Roman"/>
          <w:sz w:val="24"/>
          <w:szCs w:val="24"/>
        </w:rPr>
      </w:pPr>
      <w:r w:rsidRPr="004B776F">
        <w:rPr>
          <w:rFonts w:ascii="Times New Roman" w:hAnsi="Times New Roman" w:cs="Times New Roman"/>
          <w:sz w:val="24"/>
          <w:szCs w:val="24"/>
        </w:rPr>
        <w:lastRenderedPageBreak/>
        <w:t>There are several requirements that must be met in order for a quasi-contract to be imposed:</w:t>
      </w:r>
    </w:p>
    <w:p w14:paraId="75DC6304" w14:textId="77777777" w:rsidR="00A21EAC" w:rsidRPr="004B776F" w:rsidRDefault="00A21EAC" w:rsidP="004B776F">
      <w:pPr>
        <w:rPr>
          <w:rFonts w:ascii="Times New Roman" w:hAnsi="Times New Roman" w:cs="Times New Roman"/>
          <w:sz w:val="24"/>
          <w:szCs w:val="24"/>
        </w:rPr>
      </w:pPr>
      <w:r w:rsidRPr="004B776F">
        <w:rPr>
          <w:rFonts w:ascii="Times New Roman" w:hAnsi="Times New Roman" w:cs="Times New Roman"/>
          <w:sz w:val="24"/>
          <w:szCs w:val="24"/>
        </w:rPr>
        <w:t>The plaintiff must have provided a service or given an item with value to the defendant, with the implied promise that they would receive payment in exchange.</w:t>
      </w:r>
    </w:p>
    <w:p w14:paraId="22CF7BD4" w14:textId="77777777" w:rsidR="00A21EAC" w:rsidRPr="004B776F" w:rsidRDefault="00A21EAC" w:rsidP="004B776F">
      <w:pPr>
        <w:rPr>
          <w:rFonts w:ascii="Times New Roman" w:hAnsi="Times New Roman" w:cs="Times New Roman"/>
          <w:sz w:val="24"/>
          <w:szCs w:val="24"/>
        </w:rPr>
      </w:pPr>
      <w:r w:rsidRPr="004B776F">
        <w:rPr>
          <w:rFonts w:ascii="Times New Roman" w:hAnsi="Times New Roman" w:cs="Times New Roman"/>
          <w:sz w:val="24"/>
          <w:szCs w:val="24"/>
        </w:rPr>
        <w:t>The defendant must have agreed to this promise and received the item or service, but failed to pay.</w:t>
      </w:r>
    </w:p>
    <w:p w14:paraId="0CCE32BC" w14:textId="77777777" w:rsidR="00A21EAC" w:rsidRPr="004B776F" w:rsidRDefault="00A21EAC" w:rsidP="004B776F">
      <w:pPr>
        <w:rPr>
          <w:rFonts w:ascii="Times New Roman" w:hAnsi="Times New Roman" w:cs="Times New Roman"/>
          <w:sz w:val="24"/>
          <w:szCs w:val="24"/>
        </w:rPr>
      </w:pPr>
      <w:r w:rsidRPr="004B776F">
        <w:rPr>
          <w:rFonts w:ascii="Times New Roman" w:hAnsi="Times New Roman" w:cs="Times New Roman"/>
          <w:sz w:val="24"/>
          <w:szCs w:val="24"/>
        </w:rPr>
        <w:t>The plaintiff must explain to the court why it is unfair that the defendant received the service or item of value without paying the plaintiff. Therefore, unjust enrichment on the defendant's part took place.</w:t>
      </w:r>
    </w:p>
    <w:p w14:paraId="5D7D0B0C" w14:textId="77777777" w:rsidR="001A1D5E" w:rsidRPr="00121893" w:rsidRDefault="00E2328A" w:rsidP="004B776F">
      <w:pPr>
        <w:rPr>
          <w:rFonts w:ascii="Times New Roman" w:hAnsi="Times New Roman" w:cs="Times New Roman"/>
          <w:b/>
          <w:bCs/>
          <w:sz w:val="28"/>
          <w:szCs w:val="28"/>
          <w:u w:val="single"/>
        </w:rPr>
      </w:pPr>
      <w:r w:rsidRPr="00121893">
        <w:rPr>
          <w:rFonts w:ascii="Times New Roman" w:hAnsi="Times New Roman" w:cs="Times New Roman"/>
          <w:b/>
          <w:bCs/>
          <w:sz w:val="28"/>
          <w:szCs w:val="28"/>
          <w:u w:val="single"/>
        </w:rPr>
        <w:t>Conclusion</w:t>
      </w:r>
    </w:p>
    <w:p w14:paraId="089F6F7B" w14:textId="3C53EFB0" w:rsidR="00A45D94" w:rsidRPr="00C441F0" w:rsidRDefault="00E2328A" w:rsidP="004B776F">
      <w:pPr>
        <w:rPr>
          <w:rFonts w:ascii="Times New Roman" w:hAnsi="Times New Roman" w:cs="Times New Roman"/>
          <w:sz w:val="24"/>
          <w:szCs w:val="24"/>
          <w:shd w:val="clear" w:color="auto" w:fill="FFFFFF" w:themeFill="background1"/>
        </w:rPr>
      </w:pPr>
      <w:r w:rsidRPr="004B776F">
        <w:rPr>
          <w:rFonts w:ascii="Times New Roman" w:hAnsi="Times New Roman" w:cs="Times New Roman"/>
          <w:sz w:val="24"/>
          <w:szCs w:val="24"/>
          <w:shd w:val="clear" w:color="auto" w:fill="FFFFFF" w:themeFill="background1"/>
        </w:rPr>
        <w:t>The principle of quasi-contract is often ignored but still it holds a very important place, since the principle is grounded on the principles of justice and equity. Despite the fact that quasi contract are moulded in the Indian Contract Act under a new name. However, the basic nature and essence of the principle remains same without any drastic change. Thus, quasi-contracts form an integral part of the contracts act and it definitely comes to an aid of the victim when a person is enriched unjustly over the former.</w:t>
      </w:r>
    </w:p>
    <w:p w14:paraId="67846FEA" w14:textId="7B1F0B80" w:rsidR="00A55557" w:rsidRPr="004B776F" w:rsidRDefault="00002A2E" w:rsidP="004B776F">
      <w:pPr>
        <w:rPr>
          <w:rFonts w:ascii="Times New Roman" w:hAnsi="Times New Roman" w:cs="Times New Roman"/>
          <w:bCs/>
          <w:sz w:val="24"/>
          <w:szCs w:val="24"/>
          <w:shd w:val="clear" w:color="auto" w:fill="FFFFFF" w:themeFill="background1"/>
        </w:rPr>
      </w:pPr>
      <w:r w:rsidRPr="004B776F">
        <w:rPr>
          <w:rFonts w:ascii="Times New Roman" w:hAnsi="Times New Roman" w:cs="Times New Roman"/>
          <w:bCs/>
          <w:sz w:val="24"/>
          <w:szCs w:val="24"/>
          <w:shd w:val="clear" w:color="auto" w:fill="FFFFFF" w:themeFill="background1"/>
        </w:rPr>
        <w:t>2. Discuss the modes of performance of contract.</w:t>
      </w:r>
      <w:r w:rsidR="00C441F0">
        <w:rPr>
          <w:rFonts w:ascii="Times New Roman" w:hAnsi="Times New Roman" w:cs="Times New Roman"/>
          <w:bCs/>
          <w:sz w:val="24"/>
          <w:szCs w:val="24"/>
          <w:shd w:val="clear" w:color="auto" w:fill="FFFFFF" w:themeFill="background1"/>
        </w:rPr>
        <w:t xml:space="preserve"> </w:t>
      </w:r>
      <w:r w:rsidRPr="004B776F">
        <w:rPr>
          <w:rFonts w:ascii="Times New Roman" w:hAnsi="Times New Roman" w:cs="Times New Roman"/>
          <w:bCs/>
          <w:sz w:val="24"/>
          <w:szCs w:val="24"/>
          <w:shd w:val="clear" w:color="auto" w:fill="FFFFFF" w:themeFill="background1"/>
        </w:rPr>
        <w:t>How a contract may be discharged.</w:t>
      </w:r>
    </w:p>
    <w:p w14:paraId="5EC6409E"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A contract places a legal obligation upon the contracting parties to perform their mutual promises, and it carries on until the discharge or termination of the contract. The most natural and usual mode of discharging a contract is to perform it. A person who performs a contract in accordance with its terms is discharged from any further obligations. As a rule, such performance entitles him to receive the other party’s performance.</w:t>
      </w:r>
    </w:p>
    <w:p w14:paraId="76A9DAB7" w14:textId="77777777" w:rsidR="00BF529C" w:rsidRPr="004B776F" w:rsidRDefault="00BF529C" w:rsidP="004B776F">
      <w:pPr>
        <w:rPr>
          <w:rFonts w:ascii="Times New Roman" w:hAnsi="Times New Roman" w:cs="Times New Roman"/>
          <w:sz w:val="24"/>
          <w:szCs w:val="24"/>
          <w:shd w:val="clear" w:color="auto" w:fill="FFFFFF"/>
        </w:rPr>
      </w:pPr>
      <w:r w:rsidRPr="004B776F">
        <w:rPr>
          <w:rFonts w:ascii="Times New Roman" w:hAnsi="Times New Roman" w:cs="Times New Roman"/>
          <w:sz w:val="24"/>
          <w:szCs w:val="24"/>
          <w:shd w:val="clear" w:color="auto" w:fill="FFFFFF"/>
        </w:rPr>
        <w:t>Exact and complete performance by both the parties puts an end to the contract. In expecting exact performance, the courts mean that, </w:t>
      </w:r>
      <w:r w:rsidRPr="004B776F">
        <w:rPr>
          <w:rStyle w:val="Strong"/>
          <w:rFonts w:ascii="Times New Roman" w:hAnsi="Times New Roman" w:cs="Times New Roman"/>
          <w:b w:val="0"/>
          <w:color w:val="000000" w:themeColor="text1"/>
          <w:sz w:val="24"/>
          <w:szCs w:val="24"/>
          <w:bdr w:val="none" w:sz="0" w:space="0" w:color="auto" w:frame="1"/>
          <w:shd w:val="clear" w:color="auto" w:fill="FFFFFF"/>
        </w:rPr>
        <w:t>performance must match</w:t>
      </w:r>
      <w:r w:rsidRPr="004B776F">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4B776F">
        <w:rPr>
          <w:rStyle w:val="Strong"/>
          <w:rFonts w:ascii="Times New Roman" w:hAnsi="Times New Roman" w:cs="Times New Roman"/>
          <w:b w:val="0"/>
          <w:color w:val="000000" w:themeColor="text1"/>
          <w:sz w:val="24"/>
          <w:szCs w:val="24"/>
          <w:bdr w:val="none" w:sz="0" w:space="0" w:color="auto" w:frame="1"/>
          <w:shd w:val="clear" w:color="auto" w:fill="FFFFFF"/>
        </w:rPr>
        <w:t>contractual</w:t>
      </w:r>
      <w:r w:rsidRPr="004B776F">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4B776F">
        <w:rPr>
          <w:rStyle w:val="Strong"/>
          <w:rFonts w:ascii="Times New Roman" w:hAnsi="Times New Roman" w:cs="Times New Roman"/>
          <w:b w:val="0"/>
          <w:color w:val="000000" w:themeColor="text1"/>
          <w:sz w:val="24"/>
          <w:szCs w:val="24"/>
          <w:bdr w:val="none" w:sz="0" w:space="0" w:color="auto" w:frame="1"/>
          <w:shd w:val="clear" w:color="auto" w:fill="FFFFFF"/>
        </w:rPr>
        <w:t>obligations</w:t>
      </w:r>
      <w:r w:rsidRPr="004B776F">
        <w:rPr>
          <w:rFonts w:ascii="Times New Roman" w:hAnsi="Times New Roman" w:cs="Times New Roman"/>
          <w:sz w:val="24"/>
          <w:szCs w:val="24"/>
          <w:shd w:val="clear" w:color="auto" w:fill="FFFFFF"/>
        </w:rPr>
        <w:t>. In requiring a contract to be complete, the law is merely saying that any work undertaken must be carried out to the end of the obligations.</w:t>
      </w:r>
    </w:p>
    <w:p w14:paraId="6D389F34" w14:textId="77777777" w:rsidR="00BF529C" w:rsidRPr="004B776F" w:rsidRDefault="00BF529C" w:rsidP="004B776F">
      <w:pPr>
        <w:rPr>
          <w:rFonts w:ascii="Times New Roman" w:hAnsi="Times New Roman" w:cs="Times New Roman"/>
          <w:sz w:val="24"/>
          <w:szCs w:val="24"/>
          <w:shd w:val="clear" w:color="auto" w:fill="FFFFFF"/>
        </w:rPr>
      </w:pPr>
      <w:r w:rsidRPr="004B776F">
        <w:rPr>
          <w:rFonts w:ascii="Times New Roman" w:hAnsi="Times New Roman" w:cs="Times New Roman"/>
          <w:sz w:val="24"/>
          <w:szCs w:val="24"/>
          <w:shd w:val="clear" w:color="auto" w:fill="FFFFFF"/>
        </w:rPr>
        <w:t>A contract should be </w:t>
      </w:r>
      <w:r w:rsidRPr="004B776F">
        <w:rPr>
          <w:rStyle w:val="Strong"/>
          <w:rFonts w:ascii="Times New Roman" w:hAnsi="Times New Roman" w:cs="Times New Roman"/>
          <w:b w:val="0"/>
          <w:color w:val="000000" w:themeColor="text1"/>
          <w:sz w:val="24"/>
          <w:szCs w:val="24"/>
          <w:bdr w:val="none" w:sz="0" w:space="0" w:color="auto" w:frame="1"/>
          <w:shd w:val="clear" w:color="auto" w:fill="FFFFFF"/>
        </w:rPr>
        <w:t>performed at the time specified and at the</w:t>
      </w:r>
      <w:r w:rsidRPr="004B776F">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4B776F">
        <w:rPr>
          <w:rStyle w:val="Strong"/>
          <w:rFonts w:ascii="Times New Roman" w:hAnsi="Times New Roman" w:cs="Times New Roman"/>
          <w:b w:val="0"/>
          <w:color w:val="000000" w:themeColor="text1"/>
          <w:sz w:val="24"/>
          <w:szCs w:val="24"/>
          <w:bdr w:val="none" w:sz="0" w:space="0" w:color="auto" w:frame="1"/>
          <w:shd w:val="clear" w:color="auto" w:fill="FFFFFF"/>
        </w:rPr>
        <w:t>place agreed upon</w:t>
      </w:r>
      <w:r w:rsidRPr="004B776F">
        <w:rPr>
          <w:rFonts w:ascii="Times New Roman" w:hAnsi="Times New Roman" w:cs="Times New Roman"/>
          <w:sz w:val="24"/>
          <w:szCs w:val="24"/>
          <w:shd w:val="clear" w:color="auto" w:fill="FFFFFF"/>
        </w:rPr>
        <w:t>. When this has been accomplished, the parties are discharged automatically and the contract is discharged eventually. There are, however, many other ways in which a discharge may be brought about. For example, it may result from an excuse for non-performance. In certain cases attempted performance may also operate as a substitute for actual performance, and can result in complete discharge of the contract.</w:t>
      </w:r>
    </w:p>
    <w:p w14:paraId="3040907E" w14:textId="77777777" w:rsidR="00BF529C" w:rsidRPr="00121893" w:rsidRDefault="00BF529C" w:rsidP="004B776F">
      <w:pPr>
        <w:rPr>
          <w:rFonts w:ascii="Times New Roman" w:hAnsi="Times New Roman" w:cs="Times New Roman"/>
          <w:b/>
          <w:sz w:val="28"/>
          <w:szCs w:val="28"/>
          <w:u w:val="single"/>
        </w:rPr>
      </w:pPr>
      <w:r w:rsidRPr="00121893">
        <w:rPr>
          <w:rFonts w:ascii="Times New Roman" w:hAnsi="Times New Roman" w:cs="Times New Roman"/>
          <w:b/>
          <w:sz w:val="28"/>
          <w:szCs w:val="28"/>
          <w:u w:val="single"/>
          <w:bdr w:val="none" w:sz="0" w:space="0" w:color="auto" w:frame="1"/>
        </w:rPr>
        <w:lastRenderedPageBreak/>
        <w:t>What is Performance of Contract?</w:t>
      </w:r>
    </w:p>
    <w:p w14:paraId="37F3FC54" w14:textId="0D65F56A"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The term ‘</w:t>
      </w:r>
      <w:r w:rsidRPr="004B776F">
        <w:rPr>
          <w:rFonts w:ascii="Times New Roman" w:hAnsi="Times New Roman" w:cs="Times New Roman"/>
          <w:bCs/>
          <w:sz w:val="24"/>
          <w:szCs w:val="24"/>
        </w:rPr>
        <w:t>Performance of contract</w:t>
      </w:r>
      <w:r w:rsidRPr="004B776F">
        <w:rPr>
          <w:rFonts w:ascii="Times New Roman" w:hAnsi="Times New Roman" w:cs="Times New Roman"/>
          <w:sz w:val="24"/>
          <w:szCs w:val="24"/>
        </w:rPr>
        <w:t>‘ means that both, the promisor, and the promisee have fulfilled their respective obligations, which the contract placed upon them. For instance, </w:t>
      </w:r>
      <w:r w:rsidRPr="004B776F">
        <w:rPr>
          <w:rFonts w:ascii="Times New Roman" w:hAnsi="Times New Roman" w:cs="Times New Roman"/>
          <w:bCs/>
          <w:iCs/>
          <w:sz w:val="24"/>
          <w:szCs w:val="24"/>
        </w:rPr>
        <w:t>A</w:t>
      </w:r>
      <w:r w:rsidRPr="004B776F">
        <w:rPr>
          <w:rFonts w:ascii="Times New Roman" w:hAnsi="Times New Roman" w:cs="Times New Roman"/>
          <w:sz w:val="24"/>
          <w:szCs w:val="24"/>
        </w:rPr>
        <w:t> visits a stationery shop to buy a calculator</w:t>
      </w:r>
      <w:r w:rsidR="000D3665">
        <w:rPr>
          <w:rStyle w:val="FootnoteReference"/>
          <w:rFonts w:ascii="Times New Roman" w:hAnsi="Times New Roman" w:cs="Times New Roman"/>
          <w:sz w:val="24"/>
          <w:szCs w:val="24"/>
        </w:rPr>
        <w:footnoteReference w:id="18"/>
      </w:r>
      <w:r w:rsidRPr="004B776F">
        <w:rPr>
          <w:rFonts w:ascii="Times New Roman" w:hAnsi="Times New Roman" w:cs="Times New Roman"/>
          <w:sz w:val="24"/>
          <w:szCs w:val="24"/>
        </w:rPr>
        <w:t>. The shopkeeper delivers the calculator and </w:t>
      </w:r>
      <w:r w:rsidRPr="004B776F">
        <w:rPr>
          <w:rFonts w:ascii="Times New Roman" w:hAnsi="Times New Roman" w:cs="Times New Roman"/>
          <w:bCs/>
          <w:iCs/>
          <w:sz w:val="24"/>
          <w:szCs w:val="24"/>
        </w:rPr>
        <w:t>A</w:t>
      </w:r>
      <w:r w:rsidRPr="004B776F">
        <w:rPr>
          <w:rFonts w:ascii="Times New Roman" w:hAnsi="Times New Roman" w:cs="Times New Roman"/>
          <w:sz w:val="24"/>
          <w:szCs w:val="24"/>
        </w:rPr>
        <w:t> pays the price. The contract is said to have been </w:t>
      </w:r>
      <w:r w:rsidRPr="004B776F">
        <w:rPr>
          <w:rFonts w:ascii="Times New Roman" w:hAnsi="Times New Roman" w:cs="Times New Roman"/>
          <w:bCs/>
          <w:sz w:val="24"/>
          <w:szCs w:val="24"/>
        </w:rPr>
        <w:t>discharged by mutual performance</w:t>
      </w:r>
      <w:r w:rsidRPr="004B776F">
        <w:rPr>
          <w:rFonts w:ascii="Times New Roman" w:hAnsi="Times New Roman" w:cs="Times New Roman"/>
          <w:sz w:val="24"/>
          <w:szCs w:val="24"/>
        </w:rPr>
        <w:t>.</w:t>
      </w:r>
    </w:p>
    <w:p w14:paraId="2623F217" w14:textId="77777777" w:rsidR="00BF529C" w:rsidRPr="004B776F" w:rsidRDefault="00BF529C" w:rsidP="004B776F">
      <w:pPr>
        <w:rPr>
          <w:rFonts w:ascii="Times New Roman" w:hAnsi="Times New Roman" w:cs="Times New Roman"/>
          <w:sz w:val="24"/>
          <w:szCs w:val="24"/>
        </w:rPr>
      </w:pPr>
      <w:r w:rsidRPr="00C441F0">
        <w:rPr>
          <w:rFonts w:ascii="Times New Roman" w:hAnsi="Times New Roman" w:cs="Times New Roman"/>
          <w:b/>
          <w:sz w:val="24"/>
          <w:szCs w:val="24"/>
        </w:rPr>
        <w:t>Section 27 of Indian contract Act</w:t>
      </w:r>
      <w:r w:rsidRPr="004B776F">
        <w:rPr>
          <w:rFonts w:ascii="Times New Roman" w:hAnsi="Times New Roman" w:cs="Times New Roman"/>
          <w:sz w:val="24"/>
          <w:szCs w:val="24"/>
        </w:rPr>
        <w:t> says that</w:t>
      </w:r>
      <w:r w:rsidR="00A45D94" w:rsidRPr="004B776F">
        <w:rPr>
          <w:rFonts w:ascii="Times New Roman" w:hAnsi="Times New Roman" w:cs="Times New Roman"/>
          <w:sz w:val="24"/>
          <w:szCs w:val="24"/>
        </w:rPr>
        <w:t xml:space="preserve"> </w:t>
      </w:r>
      <w:r w:rsidRPr="004B776F">
        <w:rPr>
          <w:rFonts w:ascii="Times New Roman" w:hAnsi="Times New Roman" w:cs="Times New Roman"/>
          <w:sz w:val="24"/>
          <w:szCs w:val="24"/>
        </w:rPr>
        <w:t>Promises bind the representatives of the promisor in case of the death of the latter before performance, unless a contrary intention appears in the contract.</w:t>
      </w:r>
    </w:p>
    <w:p w14:paraId="649B344D" w14:textId="0573194E" w:rsidR="00A45D94"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Thus, it is the primary duty of each contracting party to </w:t>
      </w:r>
      <w:r w:rsidRPr="004B776F">
        <w:rPr>
          <w:rFonts w:ascii="Times New Roman" w:hAnsi="Times New Roman" w:cs="Times New Roman"/>
          <w:bCs/>
          <w:sz w:val="24"/>
          <w:szCs w:val="24"/>
        </w:rPr>
        <w:t>either perform or offer to perform its promise</w:t>
      </w:r>
      <w:r w:rsidRPr="004B776F">
        <w:rPr>
          <w:rFonts w:ascii="Times New Roman" w:hAnsi="Times New Roman" w:cs="Times New Roman"/>
          <w:sz w:val="24"/>
          <w:szCs w:val="24"/>
        </w:rPr>
        <w:t>. For performance to be effective, the courts expect it to be exact and complete, i.e., the same must match the contractual obligations. However, where under the provisions of the Contract Act or any other law, the performance can be dispensed with or excused, a party is absolved from such a responsibility.</w:t>
      </w:r>
    </w:p>
    <w:p w14:paraId="3132559A" w14:textId="77777777" w:rsidR="00BF529C" w:rsidRPr="00121893" w:rsidRDefault="00BF529C" w:rsidP="004B776F">
      <w:pPr>
        <w:rPr>
          <w:rFonts w:ascii="Times New Roman" w:hAnsi="Times New Roman" w:cs="Times New Roman"/>
          <w:b/>
          <w:sz w:val="24"/>
          <w:szCs w:val="24"/>
        </w:rPr>
      </w:pPr>
      <w:r w:rsidRPr="00121893">
        <w:rPr>
          <w:rFonts w:ascii="Times New Roman" w:hAnsi="Times New Roman" w:cs="Times New Roman"/>
          <w:b/>
          <w:sz w:val="24"/>
          <w:szCs w:val="24"/>
        </w:rPr>
        <w:t>Example</w:t>
      </w:r>
    </w:p>
    <w:p w14:paraId="730AB070"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bCs/>
          <w:iCs/>
          <w:sz w:val="24"/>
          <w:szCs w:val="24"/>
        </w:rPr>
        <w:t>A</w:t>
      </w:r>
      <w:r w:rsidRPr="004B776F">
        <w:rPr>
          <w:rFonts w:ascii="Times New Roman" w:hAnsi="Times New Roman" w:cs="Times New Roman"/>
          <w:sz w:val="24"/>
          <w:szCs w:val="24"/>
        </w:rPr>
        <w:t> promises to deliver goods to </w:t>
      </w:r>
      <w:r w:rsidRPr="004B776F">
        <w:rPr>
          <w:rFonts w:ascii="Times New Roman" w:hAnsi="Times New Roman" w:cs="Times New Roman"/>
          <w:bCs/>
          <w:iCs/>
          <w:sz w:val="24"/>
          <w:szCs w:val="24"/>
        </w:rPr>
        <w:t>B</w:t>
      </w:r>
      <w:r w:rsidRPr="004B776F">
        <w:rPr>
          <w:rFonts w:ascii="Times New Roman" w:hAnsi="Times New Roman" w:cs="Times New Roman"/>
          <w:sz w:val="24"/>
          <w:szCs w:val="24"/>
        </w:rPr>
        <w:t> on a certain day on payment of Rs 1,000. </w:t>
      </w:r>
      <w:r w:rsidRPr="004B776F">
        <w:rPr>
          <w:rFonts w:ascii="Times New Roman" w:hAnsi="Times New Roman" w:cs="Times New Roman"/>
          <w:bCs/>
          <w:iCs/>
          <w:sz w:val="24"/>
          <w:szCs w:val="24"/>
        </w:rPr>
        <w:t>A</w:t>
      </w:r>
      <w:r w:rsidRPr="004B776F">
        <w:rPr>
          <w:rFonts w:ascii="Times New Roman" w:hAnsi="Times New Roman" w:cs="Times New Roman"/>
          <w:sz w:val="24"/>
          <w:szCs w:val="24"/>
        </w:rPr>
        <w:t>expires before the contracted date. </w:t>
      </w:r>
      <w:r w:rsidRPr="004B776F">
        <w:rPr>
          <w:rFonts w:ascii="Times New Roman" w:hAnsi="Times New Roman" w:cs="Times New Roman"/>
          <w:bCs/>
          <w:iCs/>
          <w:sz w:val="24"/>
          <w:szCs w:val="24"/>
        </w:rPr>
        <w:t>A</w:t>
      </w:r>
      <w:r w:rsidRPr="004B776F">
        <w:rPr>
          <w:rFonts w:ascii="Times New Roman" w:hAnsi="Times New Roman" w:cs="Times New Roman"/>
          <w:sz w:val="24"/>
          <w:szCs w:val="24"/>
        </w:rPr>
        <w:t>‘s representatives are bound to deliver the goods to </w:t>
      </w:r>
      <w:r w:rsidRPr="004B776F">
        <w:rPr>
          <w:rFonts w:ascii="Times New Roman" w:hAnsi="Times New Roman" w:cs="Times New Roman"/>
          <w:bCs/>
          <w:iCs/>
          <w:sz w:val="24"/>
          <w:szCs w:val="24"/>
        </w:rPr>
        <w:t>B</w:t>
      </w:r>
      <w:r w:rsidRPr="004B776F">
        <w:rPr>
          <w:rFonts w:ascii="Times New Roman" w:hAnsi="Times New Roman" w:cs="Times New Roman"/>
          <w:sz w:val="24"/>
          <w:szCs w:val="24"/>
        </w:rPr>
        <w:t>, and </w:t>
      </w:r>
      <w:r w:rsidRPr="004B776F">
        <w:rPr>
          <w:rFonts w:ascii="Times New Roman" w:hAnsi="Times New Roman" w:cs="Times New Roman"/>
          <w:bCs/>
          <w:iCs/>
          <w:sz w:val="24"/>
          <w:szCs w:val="24"/>
        </w:rPr>
        <w:t>B</w:t>
      </w:r>
      <w:r w:rsidRPr="004B776F">
        <w:rPr>
          <w:rFonts w:ascii="Times New Roman" w:hAnsi="Times New Roman" w:cs="Times New Roman"/>
          <w:sz w:val="24"/>
          <w:szCs w:val="24"/>
        </w:rPr>
        <w:t> is bound to pay Rs 1,000 to </w:t>
      </w:r>
      <w:r w:rsidRPr="004B776F">
        <w:rPr>
          <w:rFonts w:ascii="Times New Roman" w:hAnsi="Times New Roman" w:cs="Times New Roman"/>
          <w:bCs/>
          <w:iCs/>
          <w:sz w:val="24"/>
          <w:szCs w:val="24"/>
        </w:rPr>
        <w:t>A</w:t>
      </w:r>
      <w:r w:rsidRPr="004B776F">
        <w:rPr>
          <w:rFonts w:ascii="Times New Roman" w:hAnsi="Times New Roman" w:cs="Times New Roman"/>
          <w:sz w:val="24"/>
          <w:szCs w:val="24"/>
        </w:rPr>
        <w:t>‘s representatives.</w:t>
      </w:r>
    </w:p>
    <w:p w14:paraId="7C1F9B11" w14:textId="77777777" w:rsidR="00BF529C" w:rsidRPr="004B776F" w:rsidRDefault="00BF529C" w:rsidP="004B776F">
      <w:pPr>
        <w:rPr>
          <w:rFonts w:ascii="Times New Roman" w:hAnsi="Times New Roman" w:cs="Times New Roman"/>
          <w:bCs/>
          <w:sz w:val="24"/>
          <w:szCs w:val="24"/>
        </w:rPr>
      </w:pPr>
      <w:r w:rsidRPr="004B776F">
        <w:rPr>
          <w:rFonts w:ascii="Times New Roman" w:hAnsi="Times New Roman" w:cs="Times New Roman"/>
          <w:bCs/>
          <w:sz w:val="24"/>
          <w:szCs w:val="24"/>
          <w:bdr w:val="none" w:sz="0" w:space="0" w:color="auto" w:frame="1"/>
        </w:rPr>
        <w:t>Types of Performance</w:t>
      </w:r>
    </w:p>
    <w:p w14:paraId="638CC80B"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Performance, as an action of the performing may be actual or attempted.</w:t>
      </w:r>
      <w:r w:rsidRPr="004B776F">
        <w:rPr>
          <w:rFonts w:ascii="Times New Roman" w:hAnsi="Times New Roman" w:cs="Times New Roman"/>
          <w:sz w:val="24"/>
          <w:szCs w:val="24"/>
          <w:bdr w:val="none" w:sz="0" w:space="0" w:color="auto" w:frame="1"/>
        </w:rPr>
        <w:t xml:space="preserve"> Actual Performance</w:t>
      </w:r>
    </w:p>
    <w:p w14:paraId="2AE34B5A"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When a promisor to a contract has fulfilled his obligation in accordance with the terms of the contract, the promise is said to have been actually performed. Actual performance gives a discharge to the contract and the liability of the promisor ceases to exist. For example, A agrees to deliver10 bags of cement at B’s factory and B promises to pay the price on delivery. A delivers the cement on the due date and B makes the payment. This is actual performance.</w:t>
      </w:r>
    </w:p>
    <w:p w14:paraId="6CCE911C"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Actual performance can further be subdivided into substantial performance, and partial Performance</w:t>
      </w:r>
    </w:p>
    <w:p w14:paraId="4BA1E212" w14:textId="77777777" w:rsidR="00BF529C" w:rsidRPr="00121893" w:rsidRDefault="00BF529C" w:rsidP="004B776F">
      <w:pPr>
        <w:rPr>
          <w:rFonts w:ascii="Times New Roman" w:hAnsi="Times New Roman" w:cs="Times New Roman"/>
          <w:b/>
          <w:bCs/>
          <w:i/>
          <w:sz w:val="24"/>
          <w:szCs w:val="24"/>
          <w:u w:val="single"/>
        </w:rPr>
      </w:pPr>
      <w:r w:rsidRPr="00121893">
        <w:rPr>
          <w:rFonts w:ascii="Times New Roman" w:hAnsi="Times New Roman" w:cs="Times New Roman"/>
          <w:b/>
          <w:bCs/>
          <w:sz w:val="24"/>
          <w:szCs w:val="24"/>
          <w:u w:val="single"/>
          <w:bdr w:val="none" w:sz="0" w:space="0" w:color="auto" w:frame="1"/>
        </w:rPr>
        <w:t>Substantial Performance</w:t>
      </w:r>
    </w:p>
    <w:p w14:paraId="1C6AB2F8" w14:textId="7B43FA4C"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lastRenderedPageBreak/>
        <w:t>This is where the work agreed upon is almost finished. The court then orders that the money must be paid, but deducts the amount needed to correct minor existing defect</w:t>
      </w:r>
      <w:r w:rsidR="000D3665">
        <w:rPr>
          <w:rStyle w:val="FootnoteReference"/>
          <w:rFonts w:ascii="Times New Roman" w:hAnsi="Times New Roman" w:cs="Times New Roman"/>
          <w:sz w:val="24"/>
          <w:szCs w:val="24"/>
        </w:rPr>
        <w:footnoteReference w:id="19"/>
      </w:r>
      <w:r w:rsidRPr="004B776F">
        <w:rPr>
          <w:rFonts w:ascii="Times New Roman" w:hAnsi="Times New Roman" w:cs="Times New Roman"/>
          <w:sz w:val="24"/>
          <w:szCs w:val="24"/>
        </w:rPr>
        <w:t>. Substantial performance is applicable only if the contract is not an entire contract and is severable. The rationale behind creating the doctrine of substantial performance is to avoid the possibility of one party evading his liabilities by claiming that the contract has not been completely performed. However, what is deemed to be substantial performance is a question of fact to be decided in both the case. It will largely depend on what remains undone and its value in comparison to the contract as a whole.</w:t>
      </w:r>
    </w:p>
    <w:p w14:paraId="4460932F" w14:textId="77777777" w:rsidR="00BF529C" w:rsidRPr="00121893" w:rsidRDefault="00BF529C" w:rsidP="004B776F">
      <w:pPr>
        <w:rPr>
          <w:rFonts w:ascii="Times New Roman" w:hAnsi="Times New Roman" w:cs="Times New Roman"/>
          <w:b/>
          <w:bCs/>
          <w:i/>
          <w:sz w:val="24"/>
          <w:szCs w:val="24"/>
          <w:u w:val="single"/>
        </w:rPr>
      </w:pPr>
      <w:r w:rsidRPr="00121893">
        <w:rPr>
          <w:rFonts w:ascii="Times New Roman" w:hAnsi="Times New Roman" w:cs="Times New Roman"/>
          <w:b/>
          <w:bCs/>
          <w:sz w:val="24"/>
          <w:szCs w:val="24"/>
          <w:u w:val="single"/>
          <w:bdr w:val="none" w:sz="0" w:space="0" w:color="auto" w:frame="1"/>
        </w:rPr>
        <w:t>Partial Performance</w:t>
      </w:r>
    </w:p>
    <w:p w14:paraId="47FB49AA" w14:textId="0BCEBE6B"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This is where one of the parties has performed the contract, but not completely, and the other side has shown willingness to accept the part performed</w:t>
      </w:r>
      <w:r w:rsidR="000D3665">
        <w:rPr>
          <w:rStyle w:val="FootnoteReference"/>
          <w:rFonts w:ascii="Times New Roman" w:hAnsi="Times New Roman" w:cs="Times New Roman"/>
          <w:sz w:val="24"/>
          <w:szCs w:val="24"/>
        </w:rPr>
        <w:footnoteReference w:id="20"/>
      </w:r>
      <w:r w:rsidRPr="004B776F">
        <w:rPr>
          <w:rFonts w:ascii="Times New Roman" w:hAnsi="Times New Roman" w:cs="Times New Roman"/>
          <w:sz w:val="24"/>
          <w:szCs w:val="24"/>
        </w:rPr>
        <w:t>. Partial performance may occur where there is shortfall on delivery of goods or where a service is not fully carried out.</w:t>
      </w:r>
    </w:p>
    <w:p w14:paraId="0E45E590"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There is a thin line of difference between substantial and partial performance. The two following points would help in distinguishing the two types of performance.</w:t>
      </w:r>
    </w:p>
    <w:p w14:paraId="2A8480E2" w14:textId="77777777" w:rsidR="00BF529C" w:rsidRPr="004B776F" w:rsidRDefault="00BF529C" w:rsidP="004B776F">
      <w:pPr>
        <w:rPr>
          <w:rFonts w:ascii="Times New Roman" w:hAnsi="Times New Roman" w:cs="Times New Roman"/>
          <w:sz w:val="24"/>
          <w:szCs w:val="24"/>
        </w:rPr>
      </w:pPr>
      <w:r w:rsidRPr="004B776F">
        <w:rPr>
          <w:rStyle w:val="Strong"/>
          <w:rFonts w:ascii="Times New Roman" w:hAnsi="Times New Roman" w:cs="Times New Roman"/>
          <w:color w:val="000000" w:themeColor="text1"/>
          <w:sz w:val="24"/>
          <w:szCs w:val="24"/>
          <w:bdr w:val="none" w:sz="0" w:space="0" w:color="auto" w:frame="1"/>
        </w:rPr>
        <w:t>Partial performance must be accepted by the other party.</w:t>
      </w:r>
      <w:r w:rsidRPr="004B776F">
        <w:rPr>
          <w:rFonts w:ascii="Times New Roman" w:hAnsi="Times New Roman" w:cs="Times New Roman"/>
          <w:sz w:val="24"/>
          <w:szCs w:val="24"/>
        </w:rPr>
        <w:t> In other words, the party who is at the receiving end of the partial performance has a genuine choice whether to accept or reject. Substantial performance, on the other hand, is legally enforceable against the other party.</w:t>
      </w:r>
    </w:p>
    <w:p w14:paraId="1B6F31AB" w14:textId="2B9E8973" w:rsidR="00A45D94" w:rsidRPr="00121893" w:rsidRDefault="00BF529C" w:rsidP="004B776F">
      <w:pPr>
        <w:rPr>
          <w:rFonts w:ascii="Times New Roman" w:hAnsi="Times New Roman" w:cs="Times New Roman"/>
          <w:sz w:val="24"/>
          <w:szCs w:val="24"/>
        </w:rPr>
      </w:pPr>
      <w:r w:rsidRPr="004B776F">
        <w:rPr>
          <w:rStyle w:val="Strong"/>
          <w:rFonts w:ascii="Times New Roman" w:hAnsi="Times New Roman" w:cs="Times New Roman"/>
          <w:sz w:val="24"/>
          <w:szCs w:val="24"/>
          <w:bdr w:val="none" w:sz="0" w:space="0" w:color="auto" w:frame="1"/>
        </w:rPr>
        <w:t>Payment is made on a different basis from that for substantial performance.</w:t>
      </w:r>
      <w:r w:rsidRPr="004B776F">
        <w:rPr>
          <w:rFonts w:ascii="Times New Roman" w:hAnsi="Times New Roman" w:cs="Times New Roman"/>
          <w:sz w:val="24"/>
          <w:szCs w:val="24"/>
        </w:rPr>
        <w:t> It is made on quantum </w:t>
      </w:r>
      <w:r w:rsidRPr="004B776F">
        <w:rPr>
          <w:rStyle w:val="Emphasis"/>
          <w:rFonts w:ascii="Times New Roman" w:hAnsi="Times New Roman" w:cs="Times New Roman"/>
          <w:i w:val="0"/>
          <w:sz w:val="24"/>
          <w:szCs w:val="24"/>
          <w:bdr w:val="none" w:sz="0" w:space="0" w:color="auto" w:frame="1"/>
        </w:rPr>
        <w:t>meruit</w:t>
      </w:r>
      <w:r w:rsidRPr="004B776F">
        <w:rPr>
          <w:rFonts w:ascii="Times New Roman" w:hAnsi="Times New Roman" w:cs="Times New Roman"/>
          <w:sz w:val="24"/>
          <w:szCs w:val="24"/>
        </w:rPr>
        <w:t>, which literally means as much as is deserved. So, for example, if half of the work has been completed, half of the negotiated money would be payable. In case of substantial performance, the party that has performed can recover the amount appropriate to what has been done under the contract, provided that the contract is not an entire contract. The price is thus, often payable in such circumstances, and the sum deducted represents the cost of repairing defective workmanship.</w:t>
      </w:r>
    </w:p>
    <w:p w14:paraId="13D13D72" w14:textId="77777777" w:rsidR="00BF529C" w:rsidRPr="00121893" w:rsidRDefault="00BF529C" w:rsidP="004B776F">
      <w:pPr>
        <w:rPr>
          <w:rFonts w:ascii="Times New Roman" w:hAnsi="Times New Roman" w:cs="Times New Roman"/>
          <w:b/>
          <w:bCs/>
          <w:color w:val="2A2A2A"/>
          <w:sz w:val="24"/>
          <w:szCs w:val="24"/>
        </w:rPr>
      </w:pPr>
      <w:r w:rsidRPr="00121893">
        <w:rPr>
          <w:rFonts w:ascii="Times New Roman" w:hAnsi="Times New Roman" w:cs="Times New Roman"/>
          <w:b/>
          <w:bCs/>
          <w:color w:val="2A2A2A"/>
          <w:sz w:val="24"/>
          <w:szCs w:val="24"/>
          <w:bdr w:val="none" w:sz="0" w:space="0" w:color="auto" w:frame="1"/>
        </w:rPr>
        <w:t>Attempted Performance</w:t>
      </w:r>
    </w:p>
    <w:p w14:paraId="5D2F0D76" w14:textId="34E72AF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When the performance has become due, it is sometimes sufficient if the promisor offers to perform his obligation under the contract. This offer is known as attempted performance or more commonly as tender. Thus, tender is an offer of performance, which of course, complies with the terms of the contract. If goods are tendered by the seller but refused by the buyer, the seller is discharged from further liability, given that the goods are in accordance with the contract as to quantity and quality, and he may sue the buyer for.</w:t>
      </w:r>
      <w:r w:rsidR="00E62D0C">
        <w:rPr>
          <w:rFonts w:ascii="Times New Roman" w:hAnsi="Times New Roman" w:cs="Times New Roman"/>
          <w:sz w:val="24"/>
          <w:szCs w:val="24"/>
        </w:rPr>
        <w:t xml:space="preserve"> B</w:t>
      </w:r>
      <w:r w:rsidRPr="004B776F">
        <w:rPr>
          <w:rFonts w:ascii="Times New Roman" w:hAnsi="Times New Roman" w:cs="Times New Roman"/>
          <w:sz w:val="24"/>
          <w:szCs w:val="24"/>
        </w:rPr>
        <w:t xml:space="preserve">reach of contract if he so desires. The </w:t>
      </w:r>
      <w:r w:rsidRPr="004B776F">
        <w:rPr>
          <w:rFonts w:ascii="Times New Roman" w:hAnsi="Times New Roman" w:cs="Times New Roman"/>
          <w:sz w:val="24"/>
          <w:szCs w:val="24"/>
        </w:rPr>
        <w:lastRenderedPageBreak/>
        <w:t xml:space="preserve">rationale being that when a person offers to perform, he is ready, willing and capable to perform. Accordingly, a tender of performance may operate as a substitute for actual performance, and can </w:t>
      </w:r>
      <w:r w:rsidR="00E62D0C" w:rsidRPr="004B776F">
        <w:rPr>
          <w:rFonts w:ascii="Times New Roman" w:hAnsi="Times New Roman" w:cs="Times New Roman"/>
          <w:sz w:val="24"/>
          <w:szCs w:val="24"/>
        </w:rPr>
        <w:t>affect</w:t>
      </w:r>
      <w:r w:rsidRPr="004B776F">
        <w:rPr>
          <w:rFonts w:ascii="Times New Roman" w:hAnsi="Times New Roman" w:cs="Times New Roman"/>
          <w:sz w:val="24"/>
          <w:szCs w:val="24"/>
        </w:rPr>
        <w:t xml:space="preserve"> a complete discharge.</w:t>
      </w:r>
    </w:p>
    <w:p w14:paraId="712459E8"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In this regard, </w:t>
      </w:r>
      <w:r w:rsidRPr="004B776F">
        <w:rPr>
          <w:rStyle w:val="Strong"/>
          <w:rFonts w:ascii="Times New Roman" w:hAnsi="Times New Roman" w:cs="Times New Roman"/>
          <w:sz w:val="24"/>
          <w:szCs w:val="24"/>
          <w:bdr w:val="none" w:sz="0" w:space="0" w:color="auto" w:frame="1"/>
        </w:rPr>
        <w:t>Section 38 of Indian Contract Act</w:t>
      </w:r>
      <w:r w:rsidRPr="004B776F">
        <w:rPr>
          <w:rFonts w:ascii="Times New Roman" w:hAnsi="Times New Roman" w:cs="Times New Roman"/>
          <w:sz w:val="24"/>
          <w:szCs w:val="24"/>
        </w:rPr>
        <w:t> says:</w:t>
      </w:r>
    </w:p>
    <w:p w14:paraId="19C541DA" w14:textId="23682617" w:rsidR="00121893" w:rsidRPr="00E62D0C"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‘Where a promisor has made an offer of performance to the promisee, and the offer has not been accepted, the promisor is not responsible for non-performance, nor does he thereby lose his rights under the contract. For example, </w:t>
      </w:r>
      <w:r w:rsidRPr="004B776F">
        <w:rPr>
          <w:rStyle w:val="Strong"/>
          <w:rFonts w:ascii="Times New Roman" w:hAnsi="Times New Roman" w:cs="Times New Roman"/>
          <w:iCs/>
          <w:sz w:val="24"/>
          <w:szCs w:val="24"/>
          <w:bdr w:val="none" w:sz="0" w:space="0" w:color="auto" w:frame="1"/>
        </w:rPr>
        <w:t>A</w:t>
      </w:r>
      <w:r w:rsidRPr="004B776F">
        <w:rPr>
          <w:rFonts w:ascii="Times New Roman" w:hAnsi="Times New Roman" w:cs="Times New Roman"/>
          <w:sz w:val="24"/>
          <w:szCs w:val="24"/>
        </w:rPr>
        <w:t> contracts to deliver to </w:t>
      </w:r>
      <w:r w:rsidRPr="004B776F">
        <w:rPr>
          <w:rStyle w:val="Strong"/>
          <w:rFonts w:ascii="Times New Roman" w:hAnsi="Times New Roman" w:cs="Times New Roman"/>
          <w:iCs/>
          <w:sz w:val="24"/>
          <w:szCs w:val="24"/>
          <w:bdr w:val="none" w:sz="0" w:space="0" w:color="auto" w:frame="1"/>
        </w:rPr>
        <w:t>B</w:t>
      </w:r>
      <w:r w:rsidRPr="004B776F">
        <w:rPr>
          <w:rFonts w:ascii="Times New Roman" w:hAnsi="Times New Roman" w:cs="Times New Roman"/>
          <w:sz w:val="24"/>
          <w:szCs w:val="24"/>
        </w:rPr>
        <w:t>, 100 tons of basmati rice at his warehouse, on 6 December 2015. </w:t>
      </w:r>
      <w:r w:rsidRPr="004B776F">
        <w:rPr>
          <w:rStyle w:val="Strong"/>
          <w:rFonts w:ascii="Times New Roman" w:hAnsi="Times New Roman" w:cs="Times New Roman"/>
          <w:iCs/>
          <w:sz w:val="24"/>
          <w:szCs w:val="24"/>
          <w:bdr w:val="none" w:sz="0" w:space="0" w:color="auto" w:frame="1"/>
        </w:rPr>
        <w:t>A</w:t>
      </w:r>
      <w:r w:rsidR="008C5A95" w:rsidRPr="004B776F">
        <w:rPr>
          <w:rStyle w:val="Strong"/>
          <w:rFonts w:ascii="Times New Roman" w:hAnsi="Times New Roman" w:cs="Times New Roman"/>
          <w:iCs/>
          <w:sz w:val="24"/>
          <w:szCs w:val="24"/>
          <w:bdr w:val="none" w:sz="0" w:space="0" w:color="auto" w:frame="1"/>
        </w:rPr>
        <w:t xml:space="preserve"> </w:t>
      </w:r>
      <w:r w:rsidRPr="004B776F">
        <w:rPr>
          <w:rFonts w:ascii="Times New Roman" w:hAnsi="Times New Roman" w:cs="Times New Roman"/>
          <w:sz w:val="24"/>
          <w:szCs w:val="24"/>
        </w:rPr>
        <w:t>takes the goods to </w:t>
      </w:r>
      <w:r w:rsidRPr="004B776F">
        <w:rPr>
          <w:rStyle w:val="Strong"/>
          <w:rFonts w:ascii="Times New Roman" w:hAnsi="Times New Roman" w:cs="Times New Roman"/>
          <w:iCs/>
          <w:sz w:val="24"/>
          <w:szCs w:val="24"/>
          <w:bdr w:val="none" w:sz="0" w:space="0" w:color="auto" w:frame="1"/>
        </w:rPr>
        <w:t>B</w:t>
      </w:r>
      <w:r w:rsidRPr="004B776F">
        <w:rPr>
          <w:rFonts w:ascii="Times New Roman" w:hAnsi="Times New Roman" w:cs="Times New Roman"/>
          <w:sz w:val="24"/>
          <w:szCs w:val="24"/>
        </w:rPr>
        <w:t>‘s place on the due date during business hours, but </w:t>
      </w:r>
      <w:r w:rsidRPr="004B776F">
        <w:rPr>
          <w:rStyle w:val="Strong"/>
          <w:rFonts w:ascii="Times New Roman" w:hAnsi="Times New Roman" w:cs="Times New Roman"/>
          <w:iCs/>
          <w:sz w:val="24"/>
          <w:szCs w:val="24"/>
          <w:bdr w:val="none" w:sz="0" w:space="0" w:color="auto" w:frame="1"/>
        </w:rPr>
        <w:t>B</w:t>
      </w:r>
      <w:r w:rsidRPr="004B776F">
        <w:rPr>
          <w:rFonts w:ascii="Times New Roman" w:hAnsi="Times New Roman" w:cs="Times New Roman"/>
          <w:sz w:val="24"/>
          <w:szCs w:val="24"/>
        </w:rPr>
        <w:t>, without assigning any good reason, refuses to take the delivery. Here, </w:t>
      </w:r>
      <w:r w:rsidRPr="004B776F">
        <w:rPr>
          <w:rStyle w:val="Strong"/>
          <w:rFonts w:ascii="Times New Roman" w:hAnsi="Times New Roman" w:cs="Times New Roman"/>
          <w:iCs/>
          <w:sz w:val="24"/>
          <w:szCs w:val="24"/>
          <w:bdr w:val="none" w:sz="0" w:space="0" w:color="auto" w:frame="1"/>
        </w:rPr>
        <w:t>A</w:t>
      </w:r>
      <w:r w:rsidRPr="004B776F">
        <w:rPr>
          <w:rFonts w:ascii="Times New Roman" w:hAnsi="Times New Roman" w:cs="Times New Roman"/>
          <w:sz w:val="24"/>
          <w:szCs w:val="24"/>
        </w:rPr>
        <w:t> has performed what he was required to perform under the contract. It is a case of attempted performance and </w:t>
      </w:r>
      <w:r w:rsidRPr="004B776F">
        <w:rPr>
          <w:rStyle w:val="Strong"/>
          <w:rFonts w:ascii="Times New Roman" w:hAnsi="Times New Roman" w:cs="Times New Roman"/>
          <w:iCs/>
          <w:sz w:val="24"/>
          <w:szCs w:val="24"/>
          <w:bdr w:val="none" w:sz="0" w:space="0" w:color="auto" w:frame="1"/>
        </w:rPr>
        <w:t>A</w:t>
      </w:r>
      <w:r w:rsidRPr="004B776F">
        <w:rPr>
          <w:rFonts w:ascii="Times New Roman" w:hAnsi="Times New Roman" w:cs="Times New Roman"/>
          <w:sz w:val="24"/>
          <w:szCs w:val="24"/>
        </w:rPr>
        <w:t> is not responsible for non-performance of </w:t>
      </w:r>
      <w:r w:rsidRPr="004B776F">
        <w:rPr>
          <w:rStyle w:val="Strong"/>
          <w:rFonts w:ascii="Times New Roman" w:hAnsi="Times New Roman" w:cs="Times New Roman"/>
          <w:iCs/>
          <w:sz w:val="24"/>
          <w:szCs w:val="24"/>
          <w:bdr w:val="none" w:sz="0" w:space="0" w:color="auto" w:frame="1"/>
        </w:rPr>
        <w:t>B</w:t>
      </w:r>
      <w:r w:rsidRPr="004B776F">
        <w:rPr>
          <w:rFonts w:ascii="Times New Roman" w:hAnsi="Times New Roman" w:cs="Times New Roman"/>
          <w:sz w:val="24"/>
          <w:szCs w:val="24"/>
        </w:rPr>
        <w:t>, nor does he thereby lose his rights under the contract.’</w:t>
      </w:r>
    </w:p>
    <w:p w14:paraId="2CB2FD80" w14:textId="659AA125" w:rsidR="00286763" w:rsidRPr="00121893" w:rsidRDefault="00286763" w:rsidP="004B776F">
      <w:pPr>
        <w:rPr>
          <w:rFonts w:ascii="Times New Roman" w:hAnsi="Times New Roman" w:cs="Times New Roman"/>
          <w:b/>
          <w:bCs/>
          <w:sz w:val="28"/>
          <w:szCs w:val="28"/>
        </w:rPr>
      </w:pPr>
      <w:r w:rsidRPr="00121893">
        <w:rPr>
          <w:rFonts w:ascii="Times New Roman" w:hAnsi="Times New Roman" w:cs="Times New Roman"/>
          <w:b/>
          <w:bCs/>
          <w:sz w:val="28"/>
          <w:szCs w:val="28"/>
        </w:rPr>
        <w:t>Discharge of contract</w:t>
      </w:r>
      <w:r w:rsidR="000D3665">
        <w:rPr>
          <w:rStyle w:val="FootnoteReference"/>
          <w:rFonts w:ascii="Times New Roman" w:hAnsi="Times New Roman" w:cs="Times New Roman"/>
          <w:b/>
          <w:bCs/>
          <w:sz w:val="28"/>
          <w:szCs w:val="28"/>
        </w:rPr>
        <w:footnoteReference w:id="21"/>
      </w:r>
      <w:r w:rsidRPr="00121893">
        <w:rPr>
          <w:rFonts w:ascii="Times New Roman" w:hAnsi="Times New Roman" w:cs="Times New Roman"/>
          <w:b/>
          <w:bCs/>
          <w:sz w:val="28"/>
          <w:szCs w:val="28"/>
        </w:rPr>
        <w:t>:</w:t>
      </w:r>
    </w:p>
    <w:p w14:paraId="69B3EC8B" w14:textId="77777777" w:rsidR="00BF529C" w:rsidRPr="004B776F" w:rsidRDefault="00BF529C" w:rsidP="004B776F">
      <w:pPr>
        <w:rPr>
          <w:rFonts w:ascii="Times New Roman" w:hAnsi="Times New Roman" w:cs="Times New Roman"/>
          <w:sz w:val="24"/>
          <w:szCs w:val="24"/>
        </w:rPr>
      </w:pPr>
      <w:r w:rsidRPr="004B776F">
        <w:rPr>
          <w:rFonts w:ascii="Times New Roman" w:hAnsi="Times New Roman" w:cs="Times New Roman"/>
          <w:sz w:val="24"/>
          <w:szCs w:val="24"/>
        </w:rPr>
        <w:t>Top of Form</w:t>
      </w:r>
    </w:p>
    <w:p w14:paraId="3686708E" w14:textId="77777777"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A Contract is said to be discharged when the rights and obligations created by it come to an end. A contract may be discharged in the following modes:-</w:t>
      </w:r>
    </w:p>
    <w:p w14:paraId="5E98CC2E" w14:textId="43F74D17"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1.  </w:t>
      </w:r>
      <w:r w:rsidRPr="004B776F">
        <w:rPr>
          <w:rFonts w:ascii="Times New Roman" w:hAnsi="Times New Roman" w:cs="Times New Roman"/>
          <w:bCs/>
          <w:color w:val="000000"/>
          <w:sz w:val="24"/>
          <w:szCs w:val="24"/>
        </w:rPr>
        <w:t>Discharge by performance</w:t>
      </w:r>
      <w:r w:rsidR="000D3665">
        <w:rPr>
          <w:rStyle w:val="FootnoteReference"/>
          <w:rFonts w:ascii="Times New Roman" w:hAnsi="Times New Roman" w:cs="Times New Roman"/>
          <w:bCs/>
          <w:color w:val="000000"/>
          <w:sz w:val="24"/>
          <w:szCs w:val="24"/>
        </w:rPr>
        <w:footnoteReference w:id="22"/>
      </w:r>
      <w:r w:rsidRPr="004B776F">
        <w:rPr>
          <w:rFonts w:ascii="Times New Roman" w:hAnsi="Times New Roman" w:cs="Times New Roman"/>
          <w:bCs/>
          <w:color w:val="000000"/>
          <w:sz w:val="24"/>
          <w:szCs w:val="24"/>
        </w:rPr>
        <w:t> </w:t>
      </w:r>
      <w:r w:rsidRPr="004B776F">
        <w:rPr>
          <w:rFonts w:ascii="Times New Roman" w:hAnsi="Times New Roman" w:cs="Times New Roman"/>
          <w:color w:val="000000"/>
          <w:sz w:val="24"/>
          <w:szCs w:val="24"/>
        </w:rPr>
        <w:t>– Discharge by performance takes place when the parties to a contract fulfill their obligations arising under the contract within the time and in the manner prescribed. Performance may be actual performance or attempted performance.</w:t>
      </w:r>
    </w:p>
    <w:p w14:paraId="26DDDD53" w14:textId="302E8CA1"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2.  </w:t>
      </w:r>
      <w:r w:rsidRPr="004B776F">
        <w:rPr>
          <w:rFonts w:ascii="Times New Roman" w:hAnsi="Times New Roman" w:cs="Times New Roman"/>
          <w:bCs/>
          <w:color w:val="000000"/>
          <w:sz w:val="24"/>
          <w:szCs w:val="24"/>
        </w:rPr>
        <w:t>Discharge by Agreement or Consent </w:t>
      </w:r>
      <w:r w:rsidRPr="004B776F">
        <w:rPr>
          <w:rFonts w:ascii="Times New Roman" w:hAnsi="Times New Roman" w:cs="Times New Roman"/>
          <w:color w:val="000000"/>
          <w:sz w:val="24"/>
          <w:szCs w:val="24"/>
        </w:rPr>
        <w:t>– A Contract comes into existence by an agreement and it may be discharged also by an agreement. The following are modes of discharge of a contract by an agreement –</w:t>
      </w:r>
    </w:p>
    <w:p w14:paraId="2880801C" w14:textId="17DEFBCA"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a)  By Waiver</w:t>
      </w:r>
      <w:r w:rsidR="00226F6B">
        <w:rPr>
          <w:rFonts w:ascii="Times New Roman" w:hAnsi="Times New Roman" w:cs="Times New Roman"/>
          <w:color w:val="000000"/>
          <w:sz w:val="24"/>
          <w:szCs w:val="24"/>
        </w:rPr>
        <w:t xml:space="preserve"> </w:t>
      </w:r>
      <w:r w:rsidRPr="004B776F">
        <w:rPr>
          <w:rFonts w:ascii="Times New Roman" w:hAnsi="Times New Roman" w:cs="Times New Roman"/>
          <w:color w:val="000000"/>
          <w:sz w:val="24"/>
          <w:szCs w:val="24"/>
        </w:rPr>
        <w:t>– Waiver takes place when the parties to a contract agree that they shall no longer be bound by the contract. For eg. A an actor promised to make a guest performance in the film made by B. Later B forbids A from making the guest appearance. B is discharged of his obligation.</w:t>
      </w:r>
    </w:p>
    <w:p w14:paraId="64BF8C89" w14:textId="606E40A8"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b)  By Novation</w:t>
      </w:r>
      <w:r w:rsidR="0072405C" w:rsidRPr="004B776F">
        <w:rPr>
          <w:rFonts w:ascii="Times New Roman" w:hAnsi="Times New Roman" w:cs="Times New Roman"/>
          <w:color w:val="000000"/>
          <w:sz w:val="24"/>
          <w:szCs w:val="24"/>
        </w:rPr>
        <w:t xml:space="preserve"> – </w:t>
      </w:r>
      <w:r w:rsidR="00286763" w:rsidRPr="004B776F">
        <w:rPr>
          <w:rFonts w:ascii="Times New Roman" w:hAnsi="Times New Roman" w:cs="Times New Roman"/>
          <w:color w:val="000000"/>
          <w:sz w:val="24"/>
          <w:szCs w:val="24"/>
        </w:rPr>
        <w:t>If the parties to a contract agree to substitute a new contract for it, or to rescind or alter it, the original contract need not be performed. The process to substitute an existing contract by a new contract is known as Novation.</w:t>
      </w:r>
      <w:r w:rsidR="0072405C" w:rsidRPr="004B776F">
        <w:rPr>
          <w:rFonts w:ascii="Times New Roman" w:hAnsi="Times New Roman" w:cs="Times New Roman"/>
          <w:color w:val="000000"/>
          <w:sz w:val="24"/>
          <w:szCs w:val="24"/>
        </w:rPr>
        <w:tab/>
      </w:r>
    </w:p>
    <w:p w14:paraId="237F3FDC" w14:textId="00B369CB"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lastRenderedPageBreak/>
        <w:t>c)  By Rescission – Rescission of a contract takes place when all or some of the terms of the contract are cancelled. It may  occur by mutual consent or where one party fails in the performance of his obligations, the other party may rescind the contract.</w:t>
      </w:r>
    </w:p>
    <w:p w14:paraId="63C19776" w14:textId="7DEE2E6A"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d)  By alteration – Alteration of a contract may take place when one or more of the terms of the contract is/are altered by mutual consent of the parties to the contract.</w:t>
      </w:r>
    </w:p>
    <w:p w14:paraId="14DC8115" w14:textId="1A1A79AA"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e)  By Remissio</w:t>
      </w:r>
      <w:r w:rsidR="00226F6B">
        <w:rPr>
          <w:rFonts w:ascii="Times New Roman" w:hAnsi="Times New Roman" w:cs="Times New Roman"/>
          <w:color w:val="000000"/>
          <w:sz w:val="24"/>
          <w:szCs w:val="24"/>
        </w:rPr>
        <w:t>n</w:t>
      </w:r>
      <w:r w:rsidRPr="004B776F">
        <w:rPr>
          <w:rFonts w:ascii="Times New Roman" w:hAnsi="Times New Roman" w:cs="Times New Roman"/>
          <w:color w:val="000000"/>
          <w:sz w:val="24"/>
          <w:szCs w:val="24"/>
        </w:rPr>
        <w:t> – Remission means acceptance of a lesser fulfillment of the promise made, Eg.</w:t>
      </w:r>
    </w:p>
    <w:p w14:paraId="6A50B5BA" w14:textId="77777777"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Acceptance of a lesser sum than what was contracted for, in discharge of the whole of the debt.</w:t>
      </w:r>
    </w:p>
    <w:p w14:paraId="35589C21" w14:textId="04BA3CE9"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f)   By Merger – Merger takes place when an inferior right accruing to a party under a contract merges into a superior right accruing to the same party under the same or some other contract. For eg. P holds a property under a lease. He later buys the property. His rights as a lessee merge into his rights as an owner.</w:t>
      </w:r>
    </w:p>
    <w:p w14:paraId="236A659F" w14:textId="1559670A"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3.  </w:t>
      </w:r>
      <w:r w:rsidRPr="004B776F">
        <w:rPr>
          <w:rFonts w:ascii="Times New Roman" w:hAnsi="Times New Roman" w:cs="Times New Roman"/>
          <w:bCs/>
          <w:color w:val="000000"/>
          <w:sz w:val="24"/>
          <w:szCs w:val="24"/>
        </w:rPr>
        <w:t>Discharge by impossibility of performance</w:t>
      </w:r>
      <w:r w:rsidR="009E4ED0">
        <w:rPr>
          <w:rStyle w:val="FootnoteReference"/>
          <w:rFonts w:ascii="Times New Roman" w:hAnsi="Times New Roman" w:cs="Times New Roman"/>
          <w:bCs/>
          <w:color w:val="000000"/>
          <w:sz w:val="24"/>
          <w:szCs w:val="24"/>
        </w:rPr>
        <w:footnoteReference w:id="23"/>
      </w:r>
      <w:r w:rsidRPr="004B776F">
        <w:rPr>
          <w:rFonts w:ascii="Times New Roman" w:hAnsi="Times New Roman" w:cs="Times New Roman"/>
          <w:bCs/>
          <w:color w:val="000000"/>
          <w:sz w:val="24"/>
          <w:szCs w:val="24"/>
        </w:rPr>
        <w:t> </w:t>
      </w:r>
      <w:r w:rsidRPr="004B776F">
        <w:rPr>
          <w:rFonts w:ascii="Times New Roman" w:hAnsi="Times New Roman" w:cs="Times New Roman"/>
          <w:color w:val="000000"/>
          <w:sz w:val="24"/>
          <w:szCs w:val="24"/>
        </w:rPr>
        <w:t>– If a contract contains an undertaking to perform an impossibility, it is </w:t>
      </w:r>
      <w:r w:rsidRPr="004B776F">
        <w:rPr>
          <w:rFonts w:ascii="Times New Roman" w:hAnsi="Times New Roman" w:cs="Times New Roman"/>
          <w:bCs/>
          <w:i/>
          <w:iCs/>
          <w:color w:val="000000"/>
          <w:sz w:val="24"/>
          <w:szCs w:val="24"/>
        </w:rPr>
        <w:t>void ab initio</w:t>
      </w:r>
      <w:r w:rsidRPr="004B776F">
        <w:rPr>
          <w:rFonts w:ascii="Times New Roman" w:hAnsi="Times New Roman" w:cs="Times New Roman"/>
          <w:color w:val="000000"/>
          <w:sz w:val="24"/>
          <w:szCs w:val="24"/>
        </w:rPr>
        <w:t>. As per Section 56, impossibility of performance may fall into either of the following categories –</w:t>
      </w:r>
    </w:p>
    <w:p w14:paraId="43C9511D" w14:textId="77777777" w:rsidR="00E275A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bCs/>
          <w:color w:val="000000"/>
          <w:sz w:val="24"/>
          <w:szCs w:val="24"/>
        </w:rPr>
        <w:t>(i)  Impossibility existing at the time formation of the contract – </w:t>
      </w:r>
      <w:r w:rsidRPr="004B776F">
        <w:rPr>
          <w:rFonts w:ascii="Times New Roman" w:hAnsi="Times New Roman" w:cs="Times New Roman"/>
          <w:color w:val="000000"/>
          <w:sz w:val="24"/>
          <w:szCs w:val="24"/>
        </w:rPr>
        <w:t>This is know as pre-contractual impossibility. The fact of impossibility may be –</w:t>
      </w:r>
    </w:p>
    <w:p w14:paraId="1D39A2E6" w14:textId="77777777" w:rsidR="0072405C" w:rsidRPr="004B776F" w:rsidRDefault="00E275AC" w:rsidP="004B776F">
      <w:pPr>
        <w:rPr>
          <w:rFonts w:ascii="Times New Roman" w:hAnsi="Times New Roman" w:cs="Times New Roman"/>
          <w:bCs/>
          <w:color w:val="000000"/>
          <w:sz w:val="24"/>
          <w:szCs w:val="24"/>
        </w:rPr>
      </w:pPr>
      <w:r w:rsidRPr="004B776F">
        <w:rPr>
          <w:rFonts w:ascii="Times New Roman" w:hAnsi="Times New Roman" w:cs="Times New Roman"/>
          <w:bCs/>
          <w:color w:val="000000"/>
          <w:sz w:val="24"/>
          <w:szCs w:val="24"/>
        </w:rPr>
        <w:t>a) known to the parties – </w:t>
      </w:r>
      <w:r w:rsidRPr="004B776F">
        <w:rPr>
          <w:rFonts w:ascii="Times New Roman" w:hAnsi="Times New Roman" w:cs="Times New Roman"/>
          <w:color w:val="000000"/>
          <w:sz w:val="24"/>
          <w:szCs w:val="24"/>
        </w:rPr>
        <w:t>Both the parties are aware or know that the contract is to perform an impossible act. For eg. A agrees with B to put life into dead</w:t>
      </w:r>
      <w:r w:rsidR="0072405C" w:rsidRPr="004B776F">
        <w:rPr>
          <w:rFonts w:ascii="Times New Roman" w:hAnsi="Times New Roman" w:cs="Times New Roman"/>
          <w:color w:val="000000"/>
          <w:sz w:val="24"/>
          <w:szCs w:val="24"/>
        </w:rPr>
        <w:t xml:space="preserve"> </w:t>
      </w:r>
      <w:r w:rsidR="0072405C" w:rsidRPr="004B776F">
        <w:rPr>
          <w:rFonts w:ascii="Times New Roman" w:hAnsi="Times New Roman" w:cs="Times New Roman"/>
          <w:color w:val="000000"/>
          <w:sz w:val="24"/>
          <w:szCs w:val="24"/>
          <w:shd w:val="clear" w:color="auto" w:fill="FFFFFF"/>
        </w:rPr>
        <w:t>wife of B, the agreement is void.</w:t>
      </w:r>
      <w:r w:rsidR="0072405C" w:rsidRPr="004B776F">
        <w:rPr>
          <w:rFonts w:ascii="Times New Roman" w:hAnsi="Times New Roman" w:cs="Times New Roman"/>
          <w:bCs/>
          <w:color w:val="000000"/>
          <w:sz w:val="24"/>
          <w:szCs w:val="24"/>
        </w:rPr>
        <w:t xml:space="preserve"> </w:t>
      </w:r>
    </w:p>
    <w:p w14:paraId="472B1178"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bCs/>
          <w:color w:val="000000"/>
          <w:sz w:val="24"/>
          <w:szCs w:val="24"/>
        </w:rPr>
        <w:t>b) unknown to the parties </w:t>
      </w:r>
      <w:r w:rsidRPr="004B776F">
        <w:rPr>
          <w:rFonts w:ascii="Times New Roman" w:hAnsi="Times New Roman" w:cs="Times New Roman"/>
          <w:color w:val="000000"/>
          <w:sz w:val="24"/>
          <w:szCs w:val="24"/>
        </w:rPr>
        <w:t>– Both the parties are unaware of the impossibility. The contract could be on the ground of mutual mistake of fact. For eg.A contract to sell his house at Andaman to B. Both the parties are in Mumbai and are unknown to the fact that the house is actually washed away due to Tsunami.</w:t>
      </w:r>
    </w:p>
    <w:p w14:paraId="5A4A001C"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bCs/>
          <w:color w:val="000000"/>
          <w:sz w:val="24"/>
          <w:szCs w:val="24"/>
        </w:rPr>
        <w:t>(ii)     Impossibility arising subsequent to the formation of the contract – </w:t>
      </w:r>
      <w:r w:rsidRPr="004B776F">
        <w:rPr>
          <w:rFonts w:ascii="Times New Roman" w:hAnsi="Times New Roman" w:cs="Times New Roman"/>
          <w:color w:val="000000"/>
          <w:sz w:val="24"/>
          <w:szCs w:val="24"/>
        </w:rPr>
        <w:t>Where impossibility of performance of the contract is caused by circumstances beyond the control of the parties, the parties are discharged from further performance of the obligation arising under the contract.</w:t>
      </w:r>
    </w:p>
    <w:p w14:paraId="63F31201"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4.  </w:t>
      </w:r>
      <w:r w:rsidRPr="004B776F">
        <w:rPr>
          <w:rFonts w:ascii="Times New Roman" w:hAnsi="Times New Roman" w:cs="Times New Roman"/>
          <w:bCs/>
          <w:color w:val="000000"/>
          <w:sz w:val="24"/>
          <w:szCs w:val="24"/>
        </w:rPr>
        <w:t>Discharge by lapse of time </w:t>
      </w:r>
      <w:r w:rsidRPr="004B776F">
        <w:rPr>
          <w:rFonts w:ascii="Times New Roman" w:hAnsi="Times New Roman" w:cs="Times New Roman"/>
          <w:color w:val="000000"/>
          <w:sz w:val="24"/>
          <w:szCs w:val="24"/>
        </w:rPr>
        <w:t>– The Limitation Act, 1963 lays down certain specified periods within which different contracts  are to be performed and be enforceable. If a party to a contract does not perform, action can be taken only within the time specified by the Act. Failing which the contract is terminated by lapse of time.</w:t>
      </w:r>
    </w:p>
    <w:p w14:paraId="7F069669"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lastRenderedPageBreak/>
        <w:t>For eg. A sold a gold chain to B on credit without any period of credit, the payment must be made or the suit to recover it, must be instituted within three years from the date of delivery of the instrument.</w:t>
      </w:r>
    </w:p>
    <w:p w14:paraId="3AC5497C"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5.  </w:t>
      </w:r>
      <w:r w:rsidRPr="004B776F">
        <w:rPr>
          <w:rFonts w:ascii="Times New Roman" w:hAnsi="Times New Roman" w:cs="Times New Roman"/>
          <w:bCs/>
          <w:color w:val="000000"/>
          <w:sz w:val="24"/>
          <w:szCs w:val="24"/>
        </w:rPr>
        <w:t>Discharge by Operation of Law </w:t>
      </w:r>
      <w:r w:rsidRPr="004B776F">
        <w:rPr>
          <w:rFonts w:ascii="Times New Roman" w:hAnsi="Times New Roman" w:cs="Times New Roman"/>
          <w:color w:val="000000"/>
          <w:sz w:val="24"/>
          <w:szCs w:val="24"/>
        </w:rPr>
        <w:t>– A contract may be discharged independently of the wished of the parties i.e. by operation of law. This includes discharge –</w:t>
      </w:r>
    </w:p>
    <w:p w14:paraId="3DA0DFF5"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a)  </w:t>
      </w:r>
      <w:r w:rsidRPr="004B776F">
        <w:rPr>
          <w:rFonts w:ascii="Times New Roman" w:hAnsi="Times New Roman" w:cs="Times New Roman"/>
          <w:bCs/>
          <w:color w:val="000000"/>
          <w:sz w:val="24"/>
          <w:szCs w:val="24"/>
        </w:rPr>
        <w:t>By death </w:t>
      </w:r>
      <w:r w:rsidRPr="004B776F">
        <w:rPr>
          <w:rFonts w:ascii="Times New Roman" w:hAnsi="Times New Roman" w:cs="Times New Roman"/>
          <w:color w:val="000000"/>
          <w:sz w:val="24"/>
          <w:szCs w:val="24"/>
        </w:rPr>
        <w:t>– In contract involving personal skill or ability, the contract is terminated on the death of the promisor. In other contracts the rights and liabilities of a deceased person pass on to the legal representatives of the deceased person.</w:t>
      </w:r>
    </w:p>
    <w:p w14:paraId="5FBC7F89"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b)  </w:t>
      </w:r>
      <w:r w:rsidRPr="004B776F">
        <w:rPr>
          <w:rFonts w:ascii="Times New Roman" w:hAnsi="Times New Roman" w:cs="Times New Roman"/>
          <w:bCs/>
          <w:color w:val="000000"/>
          <w:sz w:val="24"/>
          <w:szCs w:val="24"/>
        </w:rPr>
        <w:t>By insolvency </w:t>
      </w:r>
      <w:r w:rsidRPr="004B776F">
        <w:rPr>
          <w:rFonts w:ascii="Times New Roman" w:hAnsi="Times New Roman" w:cs="Times New Roman"/>
          <w:color w:val="000000"/>
          <w:sz w:val="24"/>
          <w:szCs w:val="24"/>
        </w:rPr>
        <w:t>– When a person is declared insolvent, he is discharged from all liabilities incurred prior to such declaration.</w:t>
      </w:r>
    </w:p>
    <w:p w14:paraId="5D759A30"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c)  </w:t>
      </w:r>
      <w:r w:rsidRPr="004B776F">
        <w:rPr>
          <w:rFonts w:ascii="Times New Roman" w:hAnsi="Times New Roman" w:cs="Times New Roman"/>
          <w:bCs/>
          <w:color w:val="000000"/>
          <w:sz w:val="24"/>
          <w:szCs w:val="24"/>
        </w:rPr>
        <w:t>By  unauthorized  material  alteration  of  the  terms  of  a  written  agreement  </w:t>
      </w:r>
      <w:r w:rsidRPr="004B776F">
        <w:rPr>
          <w:rFonts w:ascii="Times New Roman" w:hAnsi="Times New Roman" w:cs="Times New Roman"/>
          <w:color w:val="000000"/>
          <w:sz w:val="24"/>
          <w:szCs w:val="24"/>
        </w:rPr>
        <w:t>–  Any  material alteration made by  a party to the contract, without the prior permission of the other party, the innocent party is discharged.</w:t>
      </w:r>
    </w:p>
    <w:p w14:paraId="03A9011A" w14:textId="77777777" w:rsidR="0072405C" w:rsidRPr="004B776F" w:rsidRDefault="00E275A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 xml:space="preserve"> </w:t>
      </w:r>
      <w:r w:rsidR="0072405C" w:rsidRPr="004B776F">
        <w:rPr>
          <w:rFonts w:ascii="Times New Roman" w:hAnsi="Times New Roman" w:cs="Times New Roman"/>
          <w:color w:val="000000"/>
          <w:sz w:val="24"/>
          <w:szCs w:val="24"/>
        </w:rPr>
        <w:t>d)  </w:t>
      </w:r>
      <w:r w:rsidR="0072405C" w:rsidRPr="004B776F">
        <w:rPr>
          <w:rFonts w:ascii="Times New Roman" w:hAnsi="Times New Roman" w:cs="Times New Roman"/>
          <w:bCs/>
          <w:color w:val="000000"/>
          <w:sz w:val="24"/>
          <w:szCs w:val="24"/>
        </w:rPr>
        <w:t>By rights and liabilities becoming vested in the same person </w:t>
      </w:r>
      <w:r w:rsidR="0072405C" w:rsidRPr="004B776F">
        <w:rPr>
          <w:rFonts w:ascii="Times New Roman" w:hAnsi="Times New Roman" w:cs="Times New Roman"/>
          <w:color w:val="000000"/>
          <w:sz w:val="24"/>
          <w:szCs w:val="24"/>
        </w:rPr>
        <w:t>– When the rights and liabilities under a contract vests in the same person.</w:t>
      </w:r>
    </w:p>
    <w:p w14:paraId="059BF7E0"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6.  </w:t>
      </w:r>
      <w:r w:rsidRPr="004B776F">
        <w:rPr>
          <w:rFonts w:ascii="Times New Roman" w:hAnsi="Times New Roman" w:cs="Times New Roman"/>
          <w:bCs/>
          <w:color w:val="000000"/>
          <w:sz w:val="24"/>
          <w:szCs w:val="24"/>
        </w:rPr>
        <w:t>Discharge by Breach of Contract </w:t>
      </w:r>
      <w:r w:rsidRPr="004B776F">
        <w:rPr>
          <w:rFonts w:ascii="Times New Roman" w:hAnsi="Times New Roman" w:cs="Times New Roman"/>
          <w:color w:val="000000"/>
          <w:sz w:val="24"/>
          <w:szCs w:val="24"/>
        </w:rPr>
        <w:t>– A breach of contract occurs when a party thereto without lawful excuse does not fulfill his contractual obligation or by his own act makes it impossible that he should perform his obligation under it. A breach to a contract occurs in two ways :-</w:t>
      </w:r>
    </w:p>
    <w:p w14:paraId="4B80ED0B" w14:textId="77777777" w:rsidR="0072405C" w:rsidRPr="004B776F" w:rsidRDefault="0072405C" w:rsidP="004B776F">
      <w:pPr>
        <w:rPr>
          <w:rFonts w:ascii="Times New Roman" w:hAnsi="Times New Roman" w:cs="Times New Roman"/>
          <w:color w:val="000000"/>
          <w:sz w:val="24"/>
          <w:szCs w:val="24"/>
        </w:rPr>
      </w:pPr>
      <w:r w:rsidRPr="004B776F">
        <w:rPr>
          <w:rFonts w:ascii="Times New Roman" w:hAnsi="Times New Roman" w:cs="Times New Roman"/>
          <w:color w:val="000000"/>
          <w:sz w:val="24"/>
          <w:szCs w:val="24"/>
        </w:rPr>
        <w:t>a)  </w:t>
      </w:r>
      <w:r w:rsidRPr="004B776F">
        <w:rPr>
          <w:rFonts w:ascii="Times New Roman" w:hAnsi="Times New Roman" w:cs="Times New Roman"/>
          <w:bCs/>
          <w:color w:val="000000"/>
          <w:sz w:val="24"/>
          <w:szCs w:val="24"/>
        </w:rPr>
        <w:t>Actual Breach </w:t>
      </w:r>
      <w:r w:rsidRPr="004B776F">
        <w:rPr>
          <w:rFonts w:ascii="Times New Roman" w:hAnsi="Times New Roman" w:cs="Times New Roman"/>
          <w:color w:val="000000"/>
          <w:sz w:val="24"/>
          <w:szCs w:val="24"/>
        </w:rPr>
        <w:t>– When a party fails, or neglects or refuses or does not attempt to perform his obligation at the time fixed for performance, it results in actual breach of contract. For eg. A promises to deliver 100 packs of ice-cream to B on his wedding day. A does not deliver the packs on that day. A has committed actual breach of the contract.</w:t>
      </w:r>
    </w:p>
    <w:p w14:paraId="4395504F" w14:textId="2E45A4C1" w:rsidR="00880B76" w:rsidRDefault="0072405C" w:rsidP="004B776F">
      <w:pPr>
        <w:rPr>
          <w:rFonts w:ascii="Times New Roman" w:hAnsi="Times New Roman" w:cs="Times New Roman"/>
          <w:color w:val="000000"/>
          <w:sz w:val="24"/>
          <w:szCs w:val="24"/>
          <w:shd w:val="clear" w:color="auto" w:fill="FFFFFF"/>
        </w:rPr>
      </w:pPr>
      <w:r w:rsidRPr="004B776F">
        <w:rPr>
          <w:rFonts w:ascii="Times New Roman" w:hAnsi="Times New Roman" w:cs="Times New Roman"/>
          <w:color w:val="000000"/>
          <w:sz w:val="24"/>
          <w:szCs w:val="24"/>
          <w:shd w:val="clear" w:color="auto" w:fill="FFFFFF"/>
        </w:rPr>
        <w:t>b)  </w:t>
      </w:r>
      <w:r w:rsidRPr="004B776F">
        <w:rPr>
          <w:rFonts w:ascii="Times New Roman" w:hAnsi="Times New Roman" w:cs="Times New Roman"/>
          <w:bCs/>
          <w:color w:val="000000"/>
          <w:sz w:val="24"/>
          <w:szCs w:val="24"/>
          <w:shd w:val="clear" w:color="auto" w:fill="FFFFFF"/>
        </w:rPr>
        <w:t>Anticipatory Breach </w:t>
      </w:r>
      <w:r w:rsidRPr="004B776F">
        <w:rPr>
          <w:rFonts w:ascii="Times New Roman" w:hAnsi="Times New Roman" w:cs="Times New Roman"/>
          <w:color w:val="000000"/>
          <w:sz w:val="24"/>
          <w:szCs w:val="24"/>
          <w:shd w:val="clear" w:color="auto" w:fill="FFFFFF"/>
        </w:rPr>
        <w:t>– Anticipatory Breach is a breach before the time of the performance of the contract has  arrived.    This may take place either by the promisor doing an act which makes the performance of  his promise impossible or by the promisor , in way showing his intention not to perform it.</w:t>
      </w:r>
    </w:p>
    <w:p w14:paraId="40CE444C" w14:textId="3D2AB8AC" w:rsidR="00121893" w:rsidRDefault="00121893" w:rsidP="004B776F">
      <w:pPr>
        <w:rPr>
          <w:rFonts w:ascii="Times New Roman" w:hAnsi="Times New Roman" w:cs="Times New Roman"/>
          <w:color w:val="000000"/>
          <w:sz w:val="24"/>
          <w:szCs w:val="24"/>
          <w:shd w:val="clear" w:color="auto" w:fill="FFFFFF"/>
        </w:rPr>
      </w:pPr>
    </w:p>
    <w:p w14:paraId="2AFB7806" w14:textId="0C385A58" w:rsidR="00226F6B" w:rsidRDefault="00226F6B" w:rsidP="004B776F">
      <w:pPr>
        <w:rPr>
          <w:rFonts w:ascii="Times New Roman" w:hAnsi="Times New Roman" w:cs="Times New Roman"/>
          <w:color w:val="000000"/>
          <w:sz w:val="24"/>
          <w:szCs w:val="24"/>
          <w:shd w:val="clear" w:color="auto" w:fill="FFFFFF"/>
        </w:rPr>
      </w:pPr>
    </w:p>
    <w:p w14:paraId="68EEA57A" w14:textId="264F2C69" w:rsidR="00226F6B" w:rsidRDefault="00226F6B" w:rsidP="004B776F">
      <w:pPr>
        <w:rPr>
          <w:rFonts w:ascii="Times New Roman" w:hAnsi="Times New Roman" w:cs="Times New Roman"/>
          <w:color w:val="000000"/>
          <w:sz w:val="24"/>
          <w:szCs w:val="24"/>
          <w:shd w:val="clear" w:color="auto" w:fill="FFFFFF"/>
        </w:rPr>
      </w:pPr>
    </w:p>
    <w:p w14:paraId="6AF137BB" w14:textId="77777777" w:rsidR="00226F6B" w:rsidRPr="004B776F" w:rsidRDefault="00226F6B" w:rsidP="004B776F">
      <w:pPr>
        <w:rPr>
          <w:rFonts w:ascii="Times New Roman" w:hAnsi="Times New Roman" w:cs="Times New Roman"/>
          <w:color w:val="000000"/>
          <w:sz w:val="24"/>
          <w:szCs w:val="24"/>
          <w:shd w:val="clear" w:color="auto" w:fill="FFFFFF"/>
        </w:rPr>
      </w:pPr>
    </w:p>
    <w:p w14:paraId="5236BDC4" w14:textId="77777777" w:rsidR="00A55557" w:rsidRPr="00226F6B" w:rsidRDefault="00A55557" w:rsidP="004B776F">
      <w:pPr>
        <w:rPr>
          <w:rFonts w:ascii="Times New Roman" w:hAnsi="Times New Roman" w:cs="Times New Roman"/>
          <w:b/>
          <w:bCs/>
          <w:sz w:val="28"/>
          <w:szCs w:val="28"/>
          <w:u w:val="single"/>
          <w:shd w:val="clear" w:color="auto" w:fill="FFFFFF"/>
        </w:rPr>
      </w:pPr>
      <w:r w:rsidRPr="00226F6B">
        <w:rPr>
          <w:rFonts w:ascii="Times New Roman" w:hAnsi="Times New Roman" w:cs="Times New Roman"/>
          <w:b/>
          <w:bCs/>
          <w:color w:val="000000"/>
          <w:sz w:val="28"/>
          <w:szCs w:val="28"/>
          <w:u w:val="single"/>
          <w:shd w:val="clear" w:color="auto" w:fill="FFFFFF"/>
        </w:rPr>
        <w:lastRenderedPageBreak/>
        <w:t>Conclusion:</w:t>
      </w:r>
    </w:p>
    <w:p w14:paraId="191AE498" w14:textId="77777777" w:rsidR="00C36D28" w:rsidRPr="004B776F" w:rsidRDefault="00B206E2" w:rsidP="004B776F">
      <w:pPr>
        <w:rPr>
          <w:rFonts w:ascii="Times New Roman" w:hAnsi="Times New Roman" w:cs="Times New Roman"/>
          <w:sz w:val="24"/>
          <w:szCs w:val="24"/>
          <w:shd w:val="clear" w:color="auto" w:fill="FFFFFF"/>
        </w:rPr>
      </w:pPr>
      <w:r w:rsidRPr="004B776F">
        <w:rPr>
          <w:rFonts w:ascii="Times New Roman" w:hAnsi="Times New Roman" w:cs="Times New Roman"/>
          <w:sz w:val="24"/>
          <w:szCs w:val="24"/>
          <w:lang w:val="en-IN"/>
        </w:rPr>
        <w:t xml:space="preserve">From performance of contract we conclude that </w:t>
      </w:r>
      <w:r w:rsidRPr="004B776F">
        <w:rPr>
          <w:rFonts w:ascii="Times New Roman" w:hAnsi="Times New Roman" w:cs="Times New Roman"/>
          <w:sz w:val="24"/>
          <w:szCs w:val="24"/>
          <w:shd w:val="clear" w:color="auto" w:fill="FFFFFF"/>
        </w:rPr>
        <w:t>Performance of Contract means the fulfillment of  legal obligations created under the contract by both the promisor and the promise. When a Contract is duly performed by both the parties to the contract, the contract comes to an end. There are various rules regarding the performance of contracts and there are also various kind of modes for performance of contract.</w:t>
      </w:r>
      <w:r w:rsidRPr="004B776F">
        <w:rPr>
          <w:rStyle w:val="a"/>
          <w:rFonts w:ascii="Times New Roman" w:hAnsi="Times New Roman" w:cs="Times New Roman"/>
          <w:color w:val="555555"/>
          <w:sz w:val="24"/>
          <w:szCs w:val="24"/>
          <w:bdr w:val="none" w:sz="0" w:space="0" w:color="auto" w:frame="1"/>
          <w:shd w:val="clear" w:color="auto" w:fill="FFFFFF"/>
        </w:rPr>
        <w:t xml:space="preserve"> </w:t>
      </w:r>
      <w:r w:rsidRPr="004B776F">
        <w:rPr>
          <w:rStyle w:val="Strong"/>
          <w:rFonts w:ascii="Times New Roman" w:hAnsi="Times New Roman" w:cs="Times New Roman"/>
          <w:color w:val="000000" w:themeColor="text1"/>
          <w:sz w:val="24"/>
          <w:szCs w:val="24"/>
          <w:bdr w:val="none" w:sz="0" w:space="0" w:color="auto" w:frame="1"/>
          <w:shd w:val="clear" w:color="auto" w:fill="FFFFFF"/>
        </w:rPr>
        <w:t>Discharge of a contract</w:t>
      </w:r>
      <w:r w:rsidRPr="004B776F">
        <w:rPr>
          <w:rFonts w:ascii="Times New Roman" w:hAnsi="Times New Roman" w:cs="Times New Roman"/>
          <w:sz w:val="24"/>
          <w:szCs w:val="24"/>
          <w:shd w:val="clear" w:color="auto" w:fill="FFFFFF"/>
        </w:rPr>
        <w:t> implies termination of contractual obligations. This is because when the parties originally entered into the contract, the rights and duties in terms of </w:t>
      </w:r>
      <w:r w:rsidRPr="004B776F">
        <w:rPr>
          <w:rStyle w:val="Strong"/>
          <w:rFonts w:ascii="Times New Roman" w:hAnsi="Times New Roman" w:cs="Times New Roman"/>
          <w:color w:val="000000" w:themeColor="text1"/>
          <w:sz w:val="24"/>
          <w:szCs w:val="24"/>
          <w:bdr w:val="none" w:sz="0" w:space="0" w:color="auto" w:frame="1"/>
          <w:shd w:val="clear" w:color="auto" w:fill="FFFFFF"/>
        </w:rPr>
        <w:t>contractual obligations</w:t>
      </w:r>
      <w:r w:rsidRPr="004B776F">
        <w:rPr>
          <w:rFonts w:ascii="Times New Roman" w:hAnsi="Times New Roman" w:cs="Times New Roman"/>
          <w:sz w:val="24"/>
          <w:szCs w:val="24"/>
          <w:shd w:val="clear" w:color="auto" w:fill="FFFFFF"/>
        </w:rPr>
        <w:t> were set up. Consequently when those rights and duties are put out then the contract is said to have been discharged.</w:t>
      </w:r>
    </w:p>
    <w:p w14:paraId="37C04D46" w14:textId="77777777" w:rsidR="00C36D28" w:rsidRPr="004B776F" w:rsidRDefault="00C36D28" w:rsidP="004B776F">
      <w:pPr>
        <w:rPr>
          <w:rFonts w:ascii="Times New Roman" w:hAnsi="Times New Roman" w:cs="Times New Roman"/>
          <w:sz w:val="24"/>
          <w:szCs w:val="24"/>
          <w:shd w:val="clear" w:color="auto" w:fill="FFFFFF"/>
        </w:rPr>
      </w:pPr>
    </w:p>
    <w:p w14:paraId="676136CA" w14:textId="77777777" w:rsidR="00C36D28" w:rsidRPr="004B776F" w:rsidRDefault="00C36D28" w:rsidP="004B776F">
      <w:pPr>
        <w:rPr>
          <w:rFonts w:ascii="Times New Roman" w:hAnsi="Times New Roman" w:cs="Times New Roman"/>
          <w:sz w:val="24"/>
          <w:szCs w:val="24"/>
          <w:shd w:val="clear" w:color="auto" w:fill="FFFFFF"/>
        </w:rPr>
      </w:pPr>
    </w:p>
    <w:p w14:paraId="177FE4B6" w14:textId="77777777" w:rsidR="00C36D28" w:rsidRPr="004B776F" w:rsidRDefault="00C36D28" w:rsidP="004B776F">
      <w:pPr>
        <w:rPr>
          <w:rFonts w:ascii="Times New Roman" w:hAnsi="Times New Roman" w:cs="Times New Roman"/>
          <w:sz w:val="24"/>
          <w:szCs w:val="24"/>
          <w:shd w:val="clear" w:color="auto" w:fill="FFFFFF"/>
        </w:rPr>
      </w:pPr>
    </w:p>
    <w:p w14:paraId="2075E13A" w14:textId="77777777" w:rsidR="00C36D28" w:rsidRPr="004B776F" w:rsidRDefault="00C36D28" w:rsidP="004B776F">
      <w:pPr>
        <w:rPr>
          <w:rFonts w:ascii="Times New Roman" w:hAnsi="Times New Roman" w:cs="Times New Roman"/>
          <w:sz w:val="24"/>
          <w:szCs w:val="24"/>
          <w:shd w:val="clear" w:color="auto" w:fill="FFFFFF"/>
        </w:rPr>
      </w:pPr>
    </w:p>
    <w:p w14:paraId="654E3001" w14:textId="77777777" w:rsidR="00C36D28" w:rsidRPr="004B776F" w:rsidRDefault="00C36D28" w:rsidP="004B776F">
      <w:pPr>
        <w:rPr>
          <w:rFonts w:ascii="Times New Roman" w:hAnsi="Times New Roman" w:cs="Times New Roman"/>
          <w:sz w:val="24"/>
          <w:szCs w:val="24"/>
          <w:shd w:val="clear" w:color="auto" w:fill="FFFFFF"/>
        </w:rPr>
      </w:pPr>
    </w:p>
    <w:p w14:paraId="03949093" w14:textId="77777777" w:rsidR="00C36D28" w:rsidRPr="004B776F" w:rsidRDefault="00C36D28" w:rsidP="004B776F">
      <w:pPr>
        <w:rPr>
          <w:rFonts w:ascii="Times New Roman" w:hAnsi="Times New Roman" w:cs="Times New Roman"/>
          <w:sz w:val="24"/>
          <w:szCs w:val="24"/>
          <w:shd w:val="clear" w:color="auto" w:fill="FFFFFF"/>
        </w:rPr>
      </w:pPr>
    </w:p>
    <w:p w14:paraId="757B14B1" w14:textId="77777777" w:rsidR="00C36D28" w:rsidRPr="004B776F" w:rsidRDefault="00C36D28" w:rsidP="004B776F">
      <w:pPr>
        <w:rPr>
          <w:rFonts w:ascii="Times New Roman" w:hAnsi="Times New Roman" w:cs="Times New Roman"/>
          <w:sz w:val="24"/>
          <w:szCs w:val="24"/>
          <w:shd w:val="clear" w:color="auto" w:fill="FFFFFF"/>
        </w:rPr>
      </w:pPr>
    </w:p>
    <w:sectPr w:rsidR="00C36D28" w:rsidRPr="004B776F" w:rsidSect="004B776F">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5808" w14:textId="77777777" w:rsidR="00A60704" w:rsidRDefault="00A60704" w:rsidP="009166AD">
      <w:pPr>
        <w:spacing w:after="0" w:line="240" w:lineRule="auto"/>
      </w:pPr>
      <w:r>
        <w:separator/>
      </w:r>
    </w:p>
  </w:endnote>
  <w:endnote w:type="continuationSeparator" w:id="0">
    <w:p w14:paraId="098B9894" w14:textId="77777777" w:rsidR="00A60704" w:rsidRDefault="00A60704" w:rsidP="0091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3DAB" w14:textId="018848B9" w:rsidR="00121893" w:rsidRDefault="00121893" w:rsidP="00121893">
    <w:pPr>
      <w:pStyle w:val="Footer"/>
    </w:pPr>
    <w:r>
      <w:rPr>
        <w:noProof/>
        <w:color w:val="4F81BD" w:themeColor="accent1"/>
      </w:rPr>
      <mc:AlternateContent>
        <mc:Choice Requires="wps">
          <w:drawing>
            <wp:anchor distT="0" distB="0" distL="114300" distR="114300" simplePos="0" relativeHeight="251659264" behindDoc="0" locked="0" layoutInCell="1" allowOverlap="1" wp14:anchorId="0027664F" wp14:editId="03F818E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144F0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p>
  <w:p w14:paraId="524FC32E" w14:textId="645AA1A5" w:rsidR="00121893" w:rsidRDefault="00121893" w:rsidP="00121893">
    <w:pPr>
      <w:pStyle w:val="BodyText"/>
      <w:tabs>
        <w:tab w:val="left" w:pos="6000"/>
      </w:tabs>
      <w:spacing w:before="2"/>
      <w:ind w:left="0"/>
      <w:rPr>
        <w:i/>
      </w:rPr>
    </w:pPr>
    <w:r>
      <w:rPr>
        <w:noProof/>
      </w:rPr>
      <mc:AlternateContent>
        <mc:Choice Requires="wps">
          <w:drawing>
            <wp:anchor distT="0" distB="0" distL="114300" distR="114300" simplePos="0" relativeHeight="251664384" behindDoc="1" locked="0" layoutInCell="1" allowOverlap="1" wp14:anchorId="61BADC84" wp14:editId="3AA9F922">
              <wp:simplePos x="0" y="0"/>
              <wp:positionH relativeFrom="page">
                <wp:posOffset>830580</wp:posOffset>
              </wp:positionH>
              <wp:positionV relativeFrom="page">
                <wp:posOffset>8820785</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2BAB" id="Freeform: Shape 20" o:spid="_x0000_s1026" style="position:absolute;margin-left:65.4pt;margin-top:694.55pt;width:454.45pt;height: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i/>
      </w:rPr>
      <w:tab/>
    </w:r>
  </w:p>
  <w:p w14:paraId="58FF916D" w14:textId="77777777" w:rsidR="00121893" w:rsidRDefault="00121893" w:rsidP="0012189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2316EA86" wp14:editId="412FCE34">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62CA" id="Freeform: Shape 53" o:spid="_x0000_s1026" style="position:absolute;margin-left:70.5pt;margin-top:50.05pt;width:454.4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2066B38" wp14:editId="2B4C2461">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B17E" w14:textId="77777777" w:rsidR="00121893" w:rsidRDefault="00121893" w:rsidP="00121893">
                          <w:pPr>
                            <w:pStyle w:val="BodyText"/>
                            <w:spacing w:before="10"/>
                            <w:ind w:left="20"/>
                          </w:pPr>
                          <w:bookmarkStart w:id="0"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66B38"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4E9DB17E" w14:textId="77777777" w:rsidR="00121893" w:rsidRDefault="00121893" w:rsidP="00121893">
                    <w:pPr>
                      <w:pStyle w:val="BodyText"/>
                      <w:spacing w:before="10"/>
                      <w:ind w:left="20"/>
                    </w:pPr>
                    <w:bookmarkStart w:id="1"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31C5955" wp14:editId="119BDF48">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F723" w14:textId="77777777" w:rsidR="00121893" w:rsidRDefault="00121893" w:rsidP="00121893">
                          <w:pPr>
                            <w:pStyle w:val="BodyText"/>
                            <w:spacing w:before="10"/>
                            <w:ind w:left="20"/>
                          </w:pPr>
                          <w:bookmarkStart w:id="1" w:name="_Hlk126877621"/>
                          <w:bookmarkStart w:id="2" w:name="_Hlk126877622"/>
                          <w:r>
                            <w:t>“ISSN</w:t>
                          </w:r>
                          <w:r>
                            <w:rPr>
                              <w:spacing w:val="-2"/>
                            </w:rPr>
                            <w:t xml:space="preserve"> </w:t>
                          </w:r>
                          <w:r>
                            <w:t>2455-2488”</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5955" id="Text Box 51" o:spid="_x0000_s1027" type="#_x0000_t202" style="position:absolute;left:0;text-align:left;margin-left:424.7pt;margin-top:32.95pt;width:93.7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0BEF723" w14:textId="77777777" w:rsidR="00121893" w:rsidRDefault="00121893" w:rsidP="00121893">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5F7AFB01" w14:textId="77777777" w:rsidR="00121893" w:rsidRPr="004C7278" w:rsidRDefault="00121893" w:rsidP="00121893">
    <w:pPr>
      <w:pStyle w:val="Footer"/>
    </w:pPr>
    <w:r>
      <w:t xml:space="preserve">Volume 29 , { September } , 2022                                                                                                       </w:t>
    </w:r>
    <w:sdt>
      <w:sdtPr>
        <w:id w:val="11696190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p>
  <w:p w14:paraId="0BFC5199" w14:textId="36997146" w:rsidR="00121893" w:rsidRDefault="00121893" w:rsidP="00121893"/>
  <w:p w14:paraId="67F746D8" w14:textId="69D31433" w:rsidR="00A55557" w:rsidRDefault="00A5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738E" w14:textId="77777777" w:rsidR="00A60704" w:rsidRDefault="00A60704" w:rsidP="009166AD">
      <w:pPr>
        <w:spacing w:after="0" w:line="240" w:lineRule="auto"/>
      </w:pPr>
      <w:r>
        <w:separator/>
      </w:r>
    </w:p>
  </w:footnote>
  <w:footnote w:type="continuationSeparator" w:id="0">
    <w:p w14:paraId="72DF3E95" w14:textId="77777777" w:rsidR="00A60704" w:rsidRDefault="00A60704" w:rsidP="009166AD">
      <w:pPr>
        <w:spacing w:after="0" w:line="240" w:lineRule="auto"/>
      </w:pPr>
      <w:r>
        <w:continuationSeparator/>
      </w:r>
    </w:p>
  </w:footnote>
  <w:footnote w:id="1">
    <w:p w14:paraId="0D3BBF6A" w14:textId="19CFB616" w:rsidR="000D3665" w:rsidRPr="00601CD8" w:rsidRDefault="000D3665">
      <w:pPr>
        <w:pStyle w:val="FootnoteText"/>
        <w:rPr>
          <w:rFonts w:ascii="Times New Roman" w:hAnsi="Times New Roman" w:cs="Times New Roman"/>
          <w:lang w:val="en-IN"/>
        </w:rPr>
      </w:pPr>
      <w:r w:rsidRPr="00601CD8">
        <w:rPr>
          <w:rStyle w:val="FootnoteReference"/>
          <w:rFonts w:ascii="Times New Roman" w:hAnsi="Times New Roman" w:cs="Times New Roman"/>
        </w:rPr>
        <w:footnoteRef/>
      </w:r>
      <w:r w:rsidRPr="00601CD8">
        <w:rPr>
          <w:rFonts w:ascii="Times New Roman" w:hAnsi="Times New Roman" w:cs="Times New Roman"/>
        </w:rPr>
        <w:t xml:space="preserve"> </w:t>
      </w:r>
      <w:r w:rsidR="009E4ED0" w:rsidRPr="00601CD8">
        <w:rPr>
          <w:rFonts w:ascii="Times New Roman" w:hAnsi="Times New Roman" w:cs="Times New Roman"/>
        </w:rPr>
        <w:t>Sec 68 , ICA ,1872</w:t>
      </w:r>
    </w:p>
  </w:footnote>
  <w:footnote w:id="2">
    <w:p w14:paraId="76EDE4C0" w14:textId="0F935ADB" w:rsidR="000D3665" w:rsidRPr="00601CD8" w:rsidRDefault="000D3665">
      <w:pPr>
        <w:pStyle w:val="FootnoteText"/>
        <w:rPr>
          <w:rFonts w:ascii="Times New Roman" w:hAnsi="Times New Roman" w:cs="Times New Roman"/>
          <w:lang w:val="en-IN"/>
        </w:rPr>
      </w:pPr>
      <w:r w:rsidRPr="00601CD8">
        <w:rPr>
          <w:rStyle w:val="FootnoteReference"/>
          <w:rFonts w:ascii="Times New Roman" w:hAnsi="Times New Roman" w:cs="Times New Roman"/>
        </w:rPr>
        <w:footnoteRef/>
      </w:r>
      <w:r w:rsidRPr="00601CD8">
        <w:rPr>
          <w:rFonts w:ascii="Times New Roman" w:hAnsi="Times New Roman" w:cs="Times New Roman"/>
        </w:rPr>
        <w:t xml:space="preserve"> </w:t>
      </w:r>
      <w:r w:rsidR="00601CD8" w:rsidRPr="00601CD8">
        <w:rPr>
          <w:rFonts w:ascii="Times New Roman" w:hAnsi="Times New Roman" w:cs="Times New Roman"/>
        </w:rPr>
        <w:t xml:space="preserve"> { 1760 } 2 Bur 1005 </w:t>
      </w:r>
    </w:p>
  </w:footnote>
  <w:footnote w:id="3">
    <w:p w14:paraId="67788D6E" w14:textId="0ABD8A7E" w:rsidR="000D3665" w:rsidRPr="00601CD8" w:rsidRDefault="000D3665">
      <w:pPr>
        <w:pStyle w:val="FootnoteText"/>
        <w:rPr>
          <w:rFonts w:ascii="Times New Roman" w:hAnsi="Times New Roman" w:cs="Times New Roman"/>
          <w:lang w:val="en-IN"/>
        </w:rPr>
      </w:pPr>
      <w:r w:rsidRPr="00601CD8">
        <w:rPr>
          <w:rStyle w:val="FootnoteReference"/>
          <w:rFonts w:ascii="Times New Roman" w:hAnsi="Times New Roman" w:cs="Times New Roman"/>
        </w:rPr>
        <w:footnoteRef/>
      </w:r>
      <w:r w:rsidRPr="00601CD8">
        <w:rPr>
          <w:rFonts w:ascii="Times New Roman" w:hAnsi="Times New Roman" w:cs="Times New Roman"/>
        </w:rPr>
        <w:t xml:space="preserve"> </w:t>
      </w:r>
      <w:r w:rsidR="00601CD8" w:rsidRPr="00601CD8">
        <w:rPr>
          <w:rFonts w:ascii="Times New Roman" w:hAnsi="Times New Roman" w:cs="Times New Roman"/>
        </w:rPr>
        <w:t>Sec – 68 , Indian Contract Act , 1872</w:t>
      </w:r>
    </w:p>
  </w:footnote>
  <w:footnote w:id="4">
    <w:p w14:paraId="2B7ABBC9" w14:textId="7765FB7C" w:rsidR="000D3665" w:rsidRPr="00601CD8" w:rsidRDefault="000D3665">
      <w:pPr>
        <w:pStyle w:val="FootnoteText"/>
        <w:rPr>
          <w:rFonts w:ascii="Times New Roman" w:hAnsi="Times New Roman" w:cs="Times New Roman"/>
          <w:lang w:val="en-IN"/>
        </w:rPr>
      </w:pPr>
      <w:r w:rsidRPr="00601CD8">
        <w:rPr>
          <w:rStyle w:val="FootnoteReference"/>
          <w:rFonts w:ascii="Times New Roman" w:hAnsi="Times New Roman" w:cs="Times New Roman"/>
        </w:rPr>
        <w:footnoteRef/>
      </w:r>
      <w:r w:rsidRPr="00601CD8">
        <w:rPr>
          <w:rFonts w:ascii="Times New Roman" w:hAnsi="Times New Roman" w:cs="Times New Roman"/>
        </w:rPr>
        <w:t xml:space="preserve"> </w:t>
      </w:r>
      <w:r w:rsidR="00601CD8" w:rsidRPr="00601CD8">
        <w:rPr>
          <w:rFonts w:ascii="Times New Roman" w:hAnsi="Times New Roman" w:cs="Times New Roman"/>
        </w:rPr>
        <w:t>114,1903 ILR 30 Cal 539</w:t>
      </w:r>
    </w:p>
  </w:footnote>
  <w:footnote w:id="5">
    <w:p w14:paraId="1FCA840B" w14:textId="314E5328" w:rsidR="000D3665" w:rsidRPr="00601CD8" w:rsidRDefault="000D3665">
      <w:pPr>
        <w:pStyle w:val="FootnoteText"/>
        <w:rPr>
          <w:rFonts w:ascii="Times New Roman" w:hAnsi="Times New Roman" w:cs="Times New Roman"/>
          <w:lang w:val="en-IN"/>
        </w:rPr>
      </w:pPr>
      <w:r w:rsidRPr="00601CD8">
        <w:rPr>
          <w:rStyle w:val="FootnoteReference"/>
          <w:rFonts w:ascii="Times New Roman" w:hAnsi="Times New Roman" w:cs="Times New Roman"/>
        </w:rPr>
        <w:footnoteRef/>
      </w:r>
      <w:r w:rsidRPr="00601CD8">
        <w:rPr>
          <w:rFonts w:ascii="Times New Roman" w:hAnsi="Times New Roman" w:cs="Times New Roman"/>
        </w:rPr>
        <w:t xml:space="preserve"> </w:t>
      </w:r>
      <w:r w:rsidR="00601CD8" w:rsidRPr="00601CD8">
        <w:rPr>
          <w:rFonts w:ascii="Times New Roman" w:hAnsi="Times New Roman" w:cs="Times New Roman"/>
        </w:rPr>
        <w:t>AIR 1936 All 172</w:t>
      </w:r>
    </w:p>
  </w:footnote>
  <w:footnote w:id="6">
    <w:p w14:paraId="58CA4E1F" w14:textId="109E3F56" w:rsidR="000D3665" w:rsidRPr="00601CD8" w:rsidRDefault="000D3665">
      <w:pPr>
        <w:pStyle w:val="FootnoteText"/>
        <w:rPr>
          <w:rFonts w:ascii="Times New Roman" w:hAnsi="Times New Roman" w:cs="Times New Roman"/>
          <w:lang w:val="en-IN"/>
        </w:rPr>
      </w:pPr>
      <w:r w:rsidRPr="00601CD8">
        <w:rPr>
          <w:rStyle w:val="FootnoteReference"/>
          <w:rFonts w:ascii="Times New Roman" w:hAnsi="Times New Roman" w:cs="Times New Roman"/>
        </w:rPr>
        <w:footnoteRef/>
      </w:r>
      <w:r w:rsidRPr="00601CD8">
        <w:rPr>
          <w:rFonts w:ascii="Times New Roman" w:hAnsi="Times New Roman" w:cs="Times New Roman"/>
        </w:rPr>
        <w:t xml:space="preserve"> </w:t>
      </w:r>
      <w:r w:rsidR="00601CD8" w:rsidRPr="00601CD8">
        <w:rPr>
          <w:rFonts w:ascii="Times New Roman" w:hAnsi="Times New Roman" w:cs="Times New Roman"/>
        </w:rPr>
        <w:t>Sec 69 , Indian Contract Act ,1872</w:t>
      </w:r>
    </w:p>
  </w:footnote>
  <w:footnote w:id="7">
    <w:p w14:paraId="3C40AE9F" w14:textId="4A439060" w:rsidR="000D3665" w:rsidRPr="006F3DFE" w:rsidRDefault="000D3665">
      <w:pPr>
        <w:pStyle w:val="FootnoteText"/>
        <w:rPr>
          <w:rFonts w:ascii="Times New Roman" w:hAnsi="Times New Roman" w:cs="Times New Roman"/>
          <w:lang w:val="en-IN"/>
        </w:rPr>
      </w:pPr>
      <w:r w:rsidRPr="006F3DFE">
        <w:rPr>
          <w:rStyle w:val="FootnoteReference"/>
          <w:rFonts w:ascii="Times New Roman" w:hAnsi="Times New Roman" w:cs="Times New Roman"/>
        </w:rPr>
        <w:footnoteRef/>
      </w:r>
      <w:r w:rsidRPr="006F3DFE">
        <w:rPr>
          <w:rFonts w:ascii="Times New Roman" w:hAnsi="Times New Roman" w:cs="Times New Roman"/>
        </w:rPr>
        <w:t xml:space="preserve"> </w:t>
      </w:r>
      <w:r w:rsidR="00601CD8" w:rsidRPr="006F3DFE">
        <w:rPr>
          <w:rFonts w:ascii="Times New Roman" w:hAnsi="Times New Roman" w:cs="Times New Roman"/>
        </w:rPr>
        <w:t>AIR 1950 PC99 77IA 156</w:t>
      </w:r>
    </w:p>
  </w:footnote>
  <w:footnote w:id="8">
    <w:p w14:paraId="2D35E303" w14:textId="67D51639" w:rsidR="000D3665" w:rsidRPr="006F3DFE" w:rsidRDefault="000D3665">
      <w:pPr>
        <w:pStyle w:val="FootnoteText"/>
        <w:rPr>
          <w:rFonts w:ascii="Times New Roman" w:hAnsi="Times New Roman" w:cs="Times New Roman"/>
          <w:lang w:val="en-IN"/>
        </w:rPr>
      </w:pPr>
      <w:r w:rsidRPr="006F3DFE">
        <w:rPr>
          <w:rStyle w:val="FootnoteReference"/>
          <w:rFonts w:ascii="Times New Roman" w:hAnsi="Times New Roman" w:cs="Times New Roman"/>
        </w:rPr>
        <w:footnoteRef/>
      </w:r>
      <w:r w:rsidRPr="006F3DFE">
        <w:rPr>
          <w:rFonts w:ascii="Times New Roman" w:hAnsi="Times New Roman" w:cs="Times New Roman"/>
        </w:rPr>
        <w:t xml:space="preserve"> </w:t>
      </w:r>
      <w:r w:rsidR="006F3DFE" w:rsidRPr="006F3DFE">
        <w:rPr>
          <w:rFonts w:ascii="Times New Roman" w:hAnsi="Times New Roman" w:cs="Times New Roman"/>
        </w:rPr>
        <w:t>Sec 70 , Indian Contract Act , 1872</w:t>
      </w:r>
    </w:p>
  </w:footnote>
  <w:footnote w:id="9">
    <w:p w14:paraId="60E8A13D" w14:textId="37F25F5C" w:rsidR="000D3665" w:rsidRPr="006F3DFE" w:rsidRDefault="000D3665">
      <w:pPr>
        <w:pStyle w:val="FootnoteText"/>
        <w:rPr>
          <w:sz w:val="18"/>
          <w:szCs w:val="18"/>
          <w:lang w:val="en-IN"/>
        </w:rPr>
      </w:pPr>
      <w:r>
        <w:rPr>
          <w:rStyle w:val="FootnoteReference"/>
        </w:rPr>
        <w:footnoteRef/>
      </w:r>
      <w:r>
        <w:t xml:space="preserve"> </w:t>
      </w:r>
      <w:r w:rsidR="006F3DFE" w:rsidRPr="006F3DFE">
        <w:rPr>
          <w:rFonts w:ascii="Times New Roman" w:hAnsi="Times New Roman" w:cs="Times New Roman"/>
          <w:sz w:val="22"/>
          <w:szCs w:val="22"/>
        </w:rPr>
        <w:t>( Air 1962 Sc 779 ( 1962)1scr 876</w:t>
      </w:r>
    </w:p>
  </w:footnote>
  <w:footnote w:id="10">
    <w:p w14:paraId="2E20B950" w14:textId="030612F8" w:rsidR="000D3665" w:rsidRPr="000D3665" w:rsidRDefault="000D3665">
      <w:pPr>
        <w:pStyle w:val="FootnoteText"/>
        <w:rPr>
          <w:lang w:val="en-IN"/>
        </w:rPr>
      </w:pPr>
      <w:r>
        <w:rPr>
          <w:rStyle w:val="FootnoteReference"/>
        </w:rPr>
        <w:footnoteRef/>
      </w:r>
      <w:r>
        <w:t xml:space="preserve"> </w:t>
      </w:r>
      <w:r w:rsidR="006F3DFE" w:rsidRPr="006F3DFE">
        <w:rPr>
          <w:rFonts w:ascii="Times New Roman" w:hAnsi="Times New Roman" w:cs="Times New Roman"/>
          <w:sz w:val="22"/>
          <w:szCs w:val="22"/>
        </w:rPr>
        <w:t>(2006) 132, DLT 196</w:t>
      </w:r>
    </w:p>
  </w:footnote>
  <w:footnote w:id="11">
    <w:p w14:paraId="7CBBAE85" w14:textId="150DA5E1" w:rsidR="000D3665" w:rsidRPr="006F3DFE" w:rsidRDefault="000D3665">
      <w:pPr>
        <w:pStyle w:val="FootnoteText"/>
        <w:rPr>
          <w:rFonts w:ascii="Times New Roman" w:hAnsi="Times New Roman" w:cs="Times New Roman"/>
          <w:lang w:val="en-IN"/>
        </w:rPr>
      </w:pPr>
      <w:r>
        <w:rPr>
          <w:rStyle w:val="FootnoteReference"/>
        </w:rPr>
        <w:footnoteRef/>
      </w:r>
      <w:r>
        <w:t xml:space="preserve"> </w:t>
      </w:r>
      <w:r w:rsidR="006F3DFE" w:rsidRPr="006F3DFE">
        <w:rPr>
          <w:rFonts w:ascii="Times New Roman" w:hAnsi="Times New Roman" w:cs="Times New Roman"/>
        </w:rPr>
        <w:t>Sec  71 , Indian Contract Act , 1872</w:t>
      </w:r>
    </w:p>
  </w:footnote>
  <w:footnote w:id="12">
    <w:p w14:paraId="2047038C" w14:textId="218A4424" w:rsidR="000D3665" w:rsidRPr="00C441F0" w:rsidRDefault="000D3665">
      <w:pPr>
        <w:pStyle w:val="FootnoteText"/>
        <w:rPr>
          <w:rFonts w:ascii="Times New Roman" w:hAnsi="Times New Roman" w:cs="Times New Roman"/>
          <w:lang w:val="en-IN"/>
        </w:rPr>
      </w:pPr>
      <w:r w:rsidRPr="00C441F0">
        <w:rPr>
          <w:rStyle w:val="FootnoteReference"/>
          <w:rFonts w:ascii="Times New Roman" w:hAnsi="Times New Roman" w:cs="Times New Roman"/>
        </w:rPr>
        <w:footnoteRef/>
      </w:r>
      <w:r w:rsidRPr="00C441F0">
        <w:rPr>
          <w:rFonts w:ascii="Times New Roman" w:hAnsi="Times New Roman" w:cs="Times New Roman"/>
        </w:rPr>
        <w:t xml:space="preserve"> </w:t>
      </w:r>
      <w:r w:rsidR="006F3DFE" w:rsidRPr="00C441F0">
        <w:rPr>
          <w:rFonts w:ascii="Times New Roman" w:hAnsi="Times New Roman" w:cs="Times New Roman"/>
        </w:rPr>
        <w:t>(1960) 2 SCR 75, AIR,1960 SC 233</w:t>
      </w:r>
    </w:p>
  </w:footnote>
  <w:footnote w:id="13">
    <w:p w14:paraId="0493E88B" w14:textId="1A76DD6B" w:rsidR="000D3665" w:rsidRPr="00C441F0" w:rsidRDefault="000D3665">
      <w:pPr>
        <w:pStyle w:val="FootnoteText"/>
        <w:rPr>
          <w:rFonts w:ascii="Times New Roman" w:hAnsi="Times New Roman" w:cs="Times New Roman"/>
          <w:lang w:val="en-IN"/>
        </w:rPr>
      </w:pPr>
      <w:r w:rsidRPr="00C441F0">
        <w:rPr>
          <w:rStyle w:val="FootnoteReference"/>
          <w:rFonts w:ascii="Times New Roman" w:hAnsi="Times New Roman" w:cs="Times New Roman"/>
        </w:rPr>
        <w:footnoteRef/>
      </w:r>
      <w:r w:rsidRPr="00C441F0">
        <w:rPr>
          <w:rFonts w:ascii="Times New Roman" w:hAnsi="Times New Roman" w:cs="Times New Roman"/>
        </w:rPr>
        <w:t xml:space="preserve"> </w:t>
      </w:r>
      <w:r w:rsidR="006F3DFE" w:rsidRPr="00C441F0">
        <w:rPr>
          <w:rFonts w:ascii="Times New Roman" w:hAnsi="Times New Roman" w:cs="Times New Roman"/>
        </w:rPr>
        <w:t>AIR 1959 Ori 103</w:t>
      </w:r>
    </w:p>
  </w:footnote>
  <w:footnote w:id="14">
    <w:p w14:paraId="0CF3F2A3" w14:textId="68DF79EF" w:rsidR="000D3665" w:rsidRPr="00C441F0" w:rsidRDefault="000D3665">
      <w:pPr>
        <w:pStyle w:val="FootnoteText"/>
        <w:rPr>
          <w:rFonts w:ascii="Times New Roman" w:hAnsi="Times New Roman" w:cs="Times New Roman"/>
          <w:lang w:val="en-IN"/>
        </w:rPr>
      </w:pPr>
      <w:r w:rsidRPr="00C441F0">
        <w:rPr>
          <w:rStyle w:val="FootnoteReference"/>
          <w:rFonts w:ascii="Times New Roman" w:hAnsi="Times New Roman" w:cs="Times New Roman"/>
        </w:rPr>
        <w:footnoteRef/>
      </w:r>
      <w:r w:rsidRPr="00C441F0">
        <w:rPr>
          <w:rFonts w:ascii="Times New Roman" w:hAnsi="Times New Roman" w:cs="Times New Roman"/>
        </w:rPr>
        <w:t xml:space="preserve"> </w:t>
      </w:r>
      <w:r w:rsidR="006F3DFE" w:rsidRPr="00C441F0">
        <w:rPr>
          <w:rFonts w:ascii="Times New Roman" w:hAnsi="Times New Roman" w:cs="Times New Roman"/>
        </w:rPr>
        <w:t xml:space="preserve">Sec </w:t>
      </w:r>
      <w:r w:rsidR="00C441F0" w:rsidRPr="00C441F0">
        <w:rPr>
          <w:rFonts w:ascii="Times New Roman" w:hAnsi="Times New Roman" w:cs="Times New Roman"/>
        </w:rPr>
        <w:t>72 , Indian Contract Act , 1872</w:t>
      </w:r>
    </w:p>
  </w:footnote>
  <w:footnote w:id="15">
    <w:p w14:paraId="7A10D274" w14:textId="3F3B91A0" w:rsidR="000D3665" w:rsidRPr="00C441F0" w:rsidRDefault="000D3665">
      <w:pPr>
        <w:pStyle w:val="FootnoteText"/>
        <w:rPr>
          <w:rFonts w:ascii="Times New Roman" w:hAnsi="Times New Roman" w:cs="Times New Roman"/>
          <w:lang w:val="en-IN"/>
        </w:rPr>
      </w:pPr>
      <w:r w:rsidRPr="00C441F0">
        <w:rPr>
          <w:rStyle w:val="FootnoteReference"/>
          <w:rFonts w:ascii="Times New Roman" w:hAnsi="Times New Roman" w:cs="Times New Roman"/>
        </w:rPr>
        <w:footnoteRef/>
      </w:r>
      <w:r w:rsidR="00C441F0" w:rsidRPr="00C441F0">
        <w:rPr>
          <w:rFonts w:ascii="Times New Roman" w:hAnsi="Times New Roman" w:cs="Times New Roman"/>
        </w:rPr>
        <w:t xml:space="preserve"> Air 1972 Ap 367</w:t>
      </w:r>
    </w:p>
  </w:footnote>
  <w:footnote w:id="16">
    <w:p w14:paraId="28175C0C" w14:textId="527E4AD2" w:rsidR="000D3665" w:rsidRPr="00C441F0" w:rsidRDefault="000D3665">
      <w:pPr>
        <w:pStyle w:val="FootnoteText"/>
        <w:rPr>
          <w:rFonts w:ascii="Times New Roman" w:hAnsi="Times New Roman" w:cs="Times New Roman"/>
          <w:lang w:val="en-IN"/>
        </w:rPr>
      </w:pPr>
      <w:r w:rsidRPr="00C441F0">
        <w:rPr>
          <w:rStyle w:val="FootnoteReference"/>
          <w:rFonts w:ascii="Times New Roman" w:hAnsi="Times New Roman" w:cs="Times New Roman"/>
        </w:rPr>
        <w:footnoteRef/>
      </w:r>
      <w:r w:rsidR="00C441F0" w:rsidRPr="00C441F0">
        <w:rPr>
          <w:rFonts w:ascii="Times New Roman" w:hAnsi="Times New Roman" w:cs="Times New Roman"/>
        </w:rPr>
        <w:t xml:space="preserve"> Others1959 Scr Air 1959 Sc 135</w:t>
      </w:r>
    </w:p>
  </w:footnote>
  <w:footnote w:id="17">
    <w:p w14:paraId="178E0630" w14:textId="6BFFCAF0" w:rsidR="000D3665" w:rsidRPr="00C441F0" w:rsidRDefault="000D3665">
      <w:pPr>
        <w:pStyle w:val="FootnoteText"/>
        <w:rPr>
          <w:rFonts w:ascii="Times New Roman" w:hAnsi="Times New Roman" w:cs="Times New Roman"/>
          <w:lang w:val="en-IN"/>
        </w:rPr>
      </w:pPr>
      <w:r w:rsidRPr="00C441F0">
        <w:rPr>
          <w:rStyle w:val="FootnoteReference"/>
          <w:rFonts w:ascii="Times New Roman" w:hAnsi="Times New Roman" w:cs="Times New Roman"/>
        </w:rPr>
        <w:footnoteRef/>
      </w:r>
      <w:r w:rsidR="00C441F0" w:rsidRPr="00C441F0">
        <w:rPr>
          <w:rFonts w:ascii="Times New Roman" w:hAnsi="Times New Roman" w:cs="Times New Roman"/>
        </w:rPr>
        <w:t xml:space="preserve"> Air 1990 Bom 239</w:t>
      </w:r>
    </w:p>
  </w:footnote>
  <w:footnote w:id="18">
    <w:p w14:paraId="1B84A140" w14:textId="3CBBF895" w:rsidR="000D3665" w:rsidRPr="000D3665" w:rsidRDefault="000D3665">
      <w:pPr>
        <w:pStyle w:val="FootnoteText"/>
        <w:rPr>
          <w:lang w:val="en-IN"/>
        </w:rPr>
      </w:pPr>
      <w:r>
        <w:rPr>
          <w:rStyle w:val="FootnoteReference"/>
        </w:rPr>
        <w:footnoteRef/>
      </w:r>
      <w:r>
        <w:t xml:space="preserve"> </w:t>
      </w:r>
      <w:r w:rsidR="00E62D0C">
        <w:t>Sec 38 , Indian Contract Act , 1872</w:t>
      </w:r>
    </w:p>
  </w:footnote>
  <w:footnote w:id="19">
    <w:p w14:paraId="79E637FB" w14:textId="0C17A017" w:rsidR="000D3665" w:rsidRPr="000D3665" w:rsidRDefault="000D3665">
      <w:pPr>
        <w:pStyle w:val="FootnoteText"/>
        <w:rPr>
          <w:lang w:val="en-IN"/>
        </w:rPr>
      </w:pPr>
      <w:r>
        <w:rPr>
          <w:rStyle w:val="FootnoteReference"/>
        </w:rPr>
        <w:footnoteRef/>
      </w:r>
      <w:r>
        <w:t xml:space="preserve"> </w:t>
      </w:r>
      <w:r w:rsidR="00E62D0C">
        <w:t>Sec 12 , Specific Relief Act ,1963</w:t>
      </w:r>
    </w:p>
  </w:footnote>
  <w:footnote w:id="20">
    <w:p w14:paraId="156BBD1B" w14:textId="172EA737" w:rsidR="000D3665" w:rsidRPr="000D3665" w:rsidRDefault="000D3665">
      <w:pPr>
        <w:pStyle w:val="FootnoteText"/>
        <w:rPr>
          <w:lang w:val="en-IN"/>
        </w:rPr>
      </w:pPr>
      <w:r>
        <w:rPr>
          <w:rStyle w:val="FootnoteReference"/>
        </w:rPr>
        <w:footnoteRef/>
      </w:r>
      <w:r>
        <w:t xml:space="preserve"> </w:t>
      </w:r>
      <w:r w:rsidR="00E62D0C">
        <w:t xml:space="preserve"> Sec 21 , SRA , 1963</w:t>
      </w:r>
    </w:p>
  </w:footnote>
  <w:footnote w:id="21">
    <w:p w14:paraId="7824E486" w14:textId="1F285320" w:rsidR="000D3665" w:rsidRPr="000D3665" w:rsidRDefault="000D3665">
      <w:pPr>
        <w:pStyle w:val="FootnoteText"/>
        <w:rPr>
          <w:lang w:val="en-IN"/>
        </w:rPr>
      </w:pPr>
      <w:r>
        <w:rPr>
          <w:rStyle w:val="FootnoteReference"/>
        </w:rPr>
        <w:footnoteRef/>
      </w:r>
      <w:r>
        <w:t xml:space="preserve"> </w:t>
      </w:r>
      <w:r w:rsidR="00E62D0C">
        <w:t xml:space="preserve"> Sec 63 , Indian Contract Act , 1872</w:t>
      </w:r>
    </w:p>
  </w:footnote>
  <w:footnote w:id="22">
    <w:p w14:paraId="0155408E" w14:textId="12BB238D" w:rsidR="000D3665" w:rsidRPr="000D3665" w:rsidRDefault="000D3665">
      <w:pPr>
        <w:pStyle w:val="FootnoteText"/>
        <w:rPr>
          <w:lang w:val="en-IN"/>
        </w:rPr>
      </w:pPr>
      <w:r>
        <w:rPr>
          <w:rStyle w:val="FootnoteReference"/>
        </w:rPr>
        <w:footnoteRef/>
      </w:r>
      <w:r>
        <w:t xml:space="preserve"> </w:t>
      </w:r>
      <w:r w:rsidR="00E62D0C">
        <w:t>Sec 73 , Indian Contract Act 1872</w:t>
      </w:r>
    </w:p>
  </w:footnote>
  <w:footnote w:id="23">
    <w:p w14:paraId="21D2AD8C" w14:textId="445CF4DE" w:rsidR="009E4ED0" w:rsidRPr="009E4ED0" w:rsidRDefault="009E4ED0">
      <w:pPr>
        <w:pStyle w:val="FootnoteText"/>
        <w:rPr>
          <w:lang w:val="en-IN"/>
        </w:rPr>
      </w:pPr>
      <w:r>
        <w:rPr>
          <w:rStyle w:val="FootnoteReference"/>
        </w:rPr>
        <w:footnoteRef/>
      </w:r>
      <w:r>
        <w:t xml:space="preserve"> </w:t>
      </w:r>
      <w:r w:rsidR="00226F6B">
        <w:t xml:space="preserve">Section 56 , Indian Contract Act ,1872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31F"/>
    <w:multiLevelType w:val="hybridMultilevel"/>
    <w:tmpl w:val="C3F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20F08"/>
    <w:multiLevelType w:val="hybridMultilevel"/>
    <w:tmpl w:val="A59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408A3"/>
    <w:multiLevelType w:val="hybridMultilevel"/>
    <w:tmpl w:val="E6D8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036A2"/>
    <w:multiLevelType w:val="hybridMultilevel"/>
    <w:tmpl w:val="3C06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22BC3"/>
    <w:multiLevelType w:val="hybridMultilevel"/>
    <w:tmpl w:val="26389566"/>
    <w:lvl w:ilvl="0" w:tplc="5F04B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C4BED"/>
    <w:multiLevelType w:val="hybridMultilevel"/>
    <w:tmpl w:val="01BAA3C4"/>
    <w:lvl w:ilvl="0" w:tplc="B5AE5B74">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B4438"/>
    <w:multiLevelType w:val="multilevel"/>
    <w:tmpl w:val="A36C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245A0"/>
    <w:multiLevelType w:val="hybridMultilevel"/>
    <w:tmpl w:val="84E0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41379"/>
    <w:multiLevelType w:val="hybridMultilevel"/>
    <w:tmpl w:val="561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373247">
    <w:abstractNumId w:val="3"/>
  </w:num>
  <w:num w:numId="2" w16cid:durableId="777944991">
    <w:abstractNumId w:val="5"/>
  </w:num>
  <w:num w:numId="3" w16cid:durableId="73206826">
    <w:abstractNumId w:val="2"/>
  </w:num>
  <w:num w:numId="4" w16cid:durableId="494800861">
    <w:abstractNumId w:val="1"/>
  </w:num>
  <w:num w:numId="5" w16cid:durableId="423380824">
    <w:abstractNumId w:val="0"/>
  </w:num>
  <w:num w:numId="6" w16cid:durableId="631442102">
    <w:abstractNumId w:val="7"/>
  </w:num>
  <w:num w:numId="7" w16cid:durableId="929656126">
    <w:abstractNumId w:val="4"/>
  </w:num>
  <w:num w:numId="8" w16cid:durableId="533737907">
    <w:abstractNumId w:val="8"/>
  </w:num>
  <w:num w:numId="9" w16cid:durableId="449860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95"/>
    <w:rsid w:val="00002A2E"/>
    <w:rsid w:val="0001364B"/>
    <w:rsid w:val="00033933"/>
    <w:rsid w:val="00041D2E"/>
    <w:rsid w:val="00044C91"/>
    <w:rsid w:val="00051CD2"/>
    <w:rsid w:val="000D3665"/>
    <w:rsid w:val="001015C2"/>
    <w:rsid w:val="00121893"/>
    <w:rsid w:val="00144806"/>
    <w:rsid w:val="0015612A"/>
    <w:rsid w:val="001A1D5E"/>
    <w:rsid w:val="001A7AFC"/>
    <w:rsid w:val="001F2495"/>
    <w:rsid w:val="0021694A"/>
    <w:rsid w:val="00226F6B"/>
    <w:rsid w:val="00275AE9"/>
    <w:rsid w:val="00286763"/>
    <w:rsid w:val="002B3855"/>
    <w:rsid w:val="00456343"/>
    <w:rsid w:val="004B776F"/>
    <w:rsid w:val="00601CD8"/>
    <w:rsid w:val="006F3DFE"/>
    <w:rsid w:val="0072405C"/>
    <w:rsid w:val="007572FD"/>
    <w:rsid w:val="00865E5D"/>
    <w:rsid w:val="00880B76"/>
    <w:rsid w:val="008B3BC3"/>
    <w:rsid w:val="008C5A95"/>
    <w:rsid w:val="009166AD"/>
    <w:rsid w:val="009846C3"/>
    <w:rsid w:val="009E4ED0"/>
    <w:rsid w:val="00A12CD9"/>
    <w:rsid w:val="00A21EAC"/>
    <w:rsid w:val="00A43B3C"/>
    <w:rsid w:val="00A45D94"/>
    <w:rsid w:val="00A55557"/>
    <w:rsid w:val="00A60704"/>
    <w:rsid w:val="00AB63CC"/>
    <w:rsid w:val="00B206E2"/>
    <w:rsid w:val="00B72A29"/>
    <w:rsid w:val="00BF529C"/>
    <w:rsid w:val="00C36D28"/>
    <w:rsid w:val="00C441F0"/>
    <w:rsid w:val="00D916C5"/>
    <w:rsid w:val="00E2328A"/>
    <w:rsid w:val="00E275AC"/>
    <w:rsid w:val="00E6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06B4"/>
  <w15:docId w15:val="{66E375F8-E5D6-1847-9E6A-B56EE232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33"/>
  </w:style>
  <w:style w:type="paragraph" w:styleId="Heading2">
    <w:name w:val="heading 2"/>
    <w:basedOn w:val="Normal"/>
    <w:link w:val="Heading2Char"/>
    <w:uiPriority w:val="9"/>
    <w:qFormat/>
    <w:rsid w:val="00A21E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52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52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F2495"/>
  </w:style>
  <w:style w:type="character" w:customStyle="1" w:styleId="l7">
    <w:name w:val="l7"/>
    <w:basedOn w:val="DefaultParagraphFont"/>
    <w:rsid w:val="001F2495"/>
  </w:style>
  <w:style w:type="character" w:customStyle="1" w:styleId="l8">
    <w:name w:val="l8"/>
    <w:basedOn w:val="DefaultParagraphFont"/>
    <w:rsid w:val="001F2495"/>
  </w:style>
  <w:style w:type="character" w:customStyle="1" w:styleId="l9">
    <w:name w:val="l9"/>
    <w:basedOn w:val="DefaultParagraphFont"/>
    <w:rsid w:val="001F2495"/>
  </w:style>
  <w:style w:type="character" w:customStyle="1" w:styleId="l6">
    <w:name w:val="l6"/>
    <w:basedOn w:val="DefaultParagraphFont"/>
    <w:rsid w:val="001F2495"/>
  </w:style>
  <w:style w:type="character" w:customStyle="1" w:styleId="l10">
    <w:name w:val="l10"/>
    <w:basedOn w:val="DefaultParagraphFont"/>
    <w:rsid w:val="001F2495"/>
  </w:style>
  <w:style w:type="character" w:customStyle="1" w:styleId="l11">
    <w:name w:val="l11"/>
    <w:basedOn w:val="DefaultParagraphFont"/>
    <w:rsid w:val="001F2495"/>
  </w:style>
  <w:style w:type="paragraph" w:styleId="BalloonText">
    <w:name w:val="Balloon Text"/>
    <w:basedOn w:val="Normal"/>
    <w:link w:val="BalloonTextChar"/>
    <w:uiPriority w:val="99"/>
    <w:semiHidden/>
    <w:unhideWhenUsed/>
    <w:rsid w:val="001F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95"/>
    <w:rPr>
      <w:rFonts w:ascii="Tahoma" w:hAnsi="Tahoma" w:cs="Tahoma"/>
      <w:sz w:val="16"/>
      <w:szCs w:val="16"/>
    </w:rPr>
  </w:style>
  <w:style w:type="paragraph" w:styleId="Header">
    <w:name w:val="header"/>
    <w:basedOn w:val="Normal"/>
    <w:link w:val="HeaderChar"/>
    <w:uiPriority w:val="99"/>
    <w:unhideWhenUsed/>
    <w:rsid w:val="00916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AD"/>
  </w:style>
  <w:style w:type="paragraph" w:styleId="Footer">
    <w:name w:val="footer"/>
    <w:basedOn w:val="Normal"/>
    <w:link w:val="FooterChar"/>
    <w:uiPriority w:val="99"/>
    <w:unhideWhenUsed/>
    <w:rsid w:val="00916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AD"/>
  </w:style>
  <w:style w:type="paragraph" w:styleId="ListParagraph">
    <w:name w:val="List Paragraph"/>
    <w:basedOn w:val="Normal"/>
    <w:uiPriority w:val="34"/>
    <w:qFormat/>
    <w:rsid w:val="00041D2E"/>
    <w:pPr>
      <w:ind w:left="720"/>
      <w:contextualSpacing/>
    </w:pPr>
  </w:style>
  <w:style w:type="character" w:customStyle="1" w:styleId="Heading2Char">
    <w:name w:val="Heading 2 Char"/>
    <w:basedOn w:val="DefaultParagraphFont"/>
    <w:link w:val="Heading2"/>
    <w:uiPriority w:val="9"/>
    <w:rsid w:val="00A21EAC"/>
    <w:rPr>
      <w:rFonts w:ascii="Times New Roman" w:eastAsia="Times New Roman" w:hAnsi="Times New Roman" w:cs="Times New Roman"/>
      <w:b/>
      <w:bCs/>
      <w:sz w:val="36"/>
      <w:szCs w:val="36"/>
    </w:rPr>
  </w:style>
  <w:style w:type="paragraph" w:styleId="NormalWeb">
    <w:name w:val="Normal (Web)"/>
    <w:basedOn w:val="Normal"/>
    <w:uiPriority w:val="99"/>
    <w:unhideWhenUsed/>
    <w:rsid w:val="00A21E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1EAC"/>
    <w:rPr>
      <w:i/>
      <w:iCs/>
    </w:rPr>
  </w:style>
  <w:style w:type="character" w:styleId="Hyperlink">
    <w:name w:val="Hyperlink"/>
    <w:basedOn w:val="DefaultParagraphFont"/>
    <w:uiPriority w:val="99"/>
    <w:semiHidden/>
    <w:unhideWhenUsed/>
    <w:rsid w:val="00A21EAC"/>
    <w:rPr>
      <w:color w:val="0000FF"/>
      <w:u w:val="single"/>
    </w:rPr>
  </w:style>
  <w:style w:type="character" w:styleId="Strong">
    <w:name w:val="Strong"/>
    <w:basedOn w:val="DefaultParagraphFont"/>
    <w:uiPriority w:val="22"/>
    <w:qFormat/>
    <w:rsid w:val="00BF529C"/>
    <w:rPr>
      <w:b/>
      <w:bCs/>
    </w:rPr>
  </w:style>
  <w:style w:type="character" w:customStyle="1" w:styleId="Heading3Char">
    <w:name w:val="Heading 3 Char"/>
    <w:basedOn w:val="DefaultParagraphFont"/>
    <w:link w:val="Heading3"/>
    <w:uiPriority w:val="9"/>
    <w:semiHidden/>
    <w:rsid w:val="00BF52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529C"/>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BF52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52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F52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529C"/>
    <w:rPr>
      <w:rFonts w:ascii="Arial" w:eastAsia="Times New Roman" w:hAnsi="Arial" w:cs="Arial"/>
      <w:vanish/>
      <w:sz w:val="16"/>
      <w:szCs w:val="16"/>
    </w:rPr>
  </w:style>
  <w:style w:type="character" w:customStyle="1" w:styleId="a2alabel">
    <w:name w:val="a2a_label"/>
    <w:basedOn w:val="DefaultParagraphFont"/>
    <w:rsid w:val="00BF529C"/>
  </w:style>
  <w:style w:type="character" w:customStyle="1" w:styleId="tagtext">
    <w:name w:val="tagtext"/>
    <w:basedOn w:val="DefaultParagraphFont"/>
    <w:rsid w:val="00BF529C"/>
  </w:style>
  <w:style w:type="table" w:customStyle="1" w:styleId="TableGrid">
    <w:name w:val="TableGrid"/>
    <w:rsid w:val="00C36D28"/>
    <w:pPr>
      <w:spacing w:after="0" w:line="240" w:lineRule="auto"/>
    </w:pPr>
    <w:rPr>
      <w:rFonts w:eastAsiaTheme="minorEastAsia"/>
      <w:sz w:val="24"/>
      <w:szCs w:val="24"/>
      <w:lang w:val="en-IN" w:eastAsia="en-GB"/>
    </w:rPr>
    <w:tblPr>
      <w:tblCellMar>
        <w:top w:w="0" w:type="dxa"/>
        <w:left w:w="0" w:type="dxa"/>
        <w:bottom w:w="0" w:type="dxa"/>
        <w:right w:w="0" w:type="dxa"/>
      </w:tblCellMar>
    </w:tblPr>
  </w:style>
  <w:style w:type="paragraph" w:styleId="BodyText">
    <w:name w:val="Body Text"/>
    <w:basedOn w:val="Normal"/>
    <w:link w:val="BodyTextChar"/>
    <w:uiPriority w:val="1"/>
    <w:qFormat/>
    <w:rsid w:val="00121893"/>
    <w:pPr>
      <w:widowControl w:val="0"/>
      <w:autoSpaceDE w:val="0"/>
      <w:autoSpaceDN w:val="0"/>
      <w:spacing w:after="0" w:line="240" w:lineRule="auto"/>
      <w:ind w:left="4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1893"/>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D36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665"/>
    <w:rPr>
      <w:sz w:val="20"/>
      <w:szCs w:val="20"/>
    </w:rPr>
  </w:style>
  <w:style w:type="character" w:styleId="FootnoteReference">
    <w:name w:val="footnote reference"/>
    <w:basedOn w:val="DefaultParagraphFont"/>
    <w:uiPriority w:val="99"/>
    <w:semiHidden/>
    <w:unhideWhenUsed/>
    <w:rsid w:val="000D3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4351">
      <w:bodyDiv w:val="1"/>
      <w:marLeft w:val="0"/>
      <w:marRight w:val="0"/>
      <w:marTop w:val="0"/>
      <w:marBottom w:val="0"/>
      <w:divBdr>
        <w:top w:val="none" w:sz="0" w:space="0" w:color="auto"/>
        <w:left w:val="none" w:sz="0" w:space="0" w:color="auto"/>
        <w:bottom w:val="none" w:sz="0" w:space="0" w:color="auto"/>
        <w:right w:val="none" w:sz="0" w:space="0" w:color="auto"/>
      </w:divBdr>
    </w:div>
    <w:div w:id="289214116">
      <w:bodyDiv w:val="1"/>
      <w:marLeft w:val="0"/>
      <w:marRight w:val="0"/>
      <w:marTop w:val="0"/>
      <w:marBottom w:val="0"/>
      <w:divBdr>
        <w:top w:val="none" w:sz="0" w:space="0" w:color="auto"/>
        <w:left w:val="none" w:sz="0" w:space="0" w:color="auto"/>
        <w:bottom w:val="none" w:sz="0" w:space="0" w:color="auto"/>
        <w:right w:val="none" w:sz="0" w:space="0" w:color="auto"/>
      </w:divBdr>
    </w:div>
    <w:div w:id="301078818">
      <w:bodyDiv w:val="1"/>
      <w:marLeft w:val="0"/>
      <w:marRight w:val="0"/>
      <w:marTop w:val="0"/>
      <w:marBottom w:val="0"/>
      <w:divBdr>
        <w:top w:val="none" w:sz="0" w:space="0" w:color="auto"/>
        <w:left w:val="none" w:sz="0" w:space="0" w:color="auto"/>
        <w:bottom w:val="none" w:sz="0" w:space="0" w:color="auto"/>
        <w:right w:val="none" w:sz="0" w:space="0" w:color="auto"/>
      </w:divBdr>
      <w:divsChild>
        <w:div w:id="1227373774">
          <w:marLeft w:val="0"/>
          <w:marRight w:val="0"/>
          <w:marTop w:val="120"/>
          <w:marBottom w:val="240"/>
          <w:divBdr>
            <w:top w:val="none" w:sz="0" w:space="0" w:color="auto"/>
            <w:left w:val="none" w:sz="0" w:space="0" w:color="auto"/>
            <w:bottom w:val="none" w:sz="0" w:space="0" w:color="auto"/>
            <w:right w:val="none" w:sz="0" w:space="0" w:color="auto"/>
          </w:divBdr>
          <w:divsChild>
            <w:div w:id="1164585605">
              <w:marLeft w:val="0"/>
              <w:marRight w:val="0"/>
              <w:marTop w:val="0"/>
              <w:marBottom w:val="0"/>
              <w:divBdr>
                <w:top w:val="none" w:sz="0" w:space="0" w:color="auto"/>
                <w:left w:val="none" w:sz="0" w:space="0" w:color="auto"/>
                <w:bottom w:val="none" w:sz="0" w:space="0" w:color="auto"/>
                <w:right w:val="none" w:sz="0" w:space="0" w:color="auto"/>
              </w:divBdr>
              <w:divsChild>
                <w:div w:id="604845878">
                  <w:marLeft w:val="0"/>
                  <w:marRight w:val="0"/>
                  <w:marTop w:val="0"/>
                  <w:marBottom w:val="0"/>
                  <w:divBdr>
                    <w:top w:val="none" w:sz="0" w:space="0" w:color="auto"/>
                    <w:left w:val="none" w:sz="0" w:space="0" w:color="auto"/>
                    <w:bottom w:val="none" w:sz="0" w:space="0" w:color="auto"/>
                    <w:right w:val="none" w:sz="0" w:space="0" w:color="auto"/>
                  </w:divBdr>
                  <w:divsChild>
                    <w:div w:id="1825856799">
                      <w:marLeft w:val="0"/>
                      <w:marRight w:val="0"/>
                      <w:marTop w:val="0"/>
                      <w:marBottom w:val="0"/>
                      <w:divBdr>
                        <w:top w:val="none" w:sz="0" w:space="0" w:color="auto"/>
                        <w:left w:val="none" w:sz="0" w:space="0" w:color="auto"/>
                        <w:bottom w:val="none" w:sz="0" w:space="0" w:color="auto"/>
                        <w:right w:val="none" w:sz="0" w:space="0" w:color="auto"/>
                      </w:divBdr>
                      <w:divsChild>
                        <w:div w:id="2042314643">
                          <w:marLeft w:val="0"/>
                          <w:marRight w:val="0"/>
                          <w:marTop w:val="0"/>
                          <w:marBottom w:val="0"/>
                          <w:divBdr>
                            <w:top w:val="none" w:sz="0" w:space="0" w:color="auto"/>
                            <w:left w:val="none" w:sz="0" w:space="0" w:color="auto"/>
                            <w:bottom w:val="none" w:sz="0" w:space="0" w:color="auto"/>
                            <w:right w:val="none" w:sz="0" w:space="0" w:color="auto"/>
                          </w:divBdr>
                        </w:div>
                        <w:div w:id="2074036553">
                          <w:marLeft w:val="0"/>
                          <w:marRight w:val="0"/>
                          <w:marTop w:val="0"/>
                          <w:marBottom w:val="0"/>
                          <w:divBdr>
                            <w:top w:val="none" w:sz="0" w:space="0" w:color="auto"/>
                            <w:left w:val="none" w:sz="0" w:space="0" w:color="auto"/>
                            <w:bottom w:val="none" w:sz="0" w:space="0" w:color="auto"/>
                            <w:right w:val="none" w:sz="0" w:space="0" w:color="auto"/>
                          </w:divBdr>
                        </w:div>
                        <w:div w:id="430662261">
                          <w:marLeft w:val="0"/>
                          <w:marRight w:val="0"/>
                          <w:marTop w:val="0"/>
                          <w:marBottom w:val="0"/>
                          <w:divBdr>
                            <w:top w:val="none" w:sz="0" w:space="0" w:color="auto"/>
                            <w:left w:val="none" w:sz="0" w:space="0" w:color="auto"/>
                            <w:bottom w:val="none" w:sz="0" w:space="0" w:color="auto"/>
                            <w:right w:val="none" w:sz="0" w:space="0" w:color="auto"/>
                          </w:divBdr>
                        </w:div>
                        <w:div w:id="998654716">
                          <w:marLeft w:val="0"/>
                          <w:marRight w:val="0"/>
                          <w:marTop w:val="0"/>
                          <w:marBottom w:val="0"/>
                          <w:divBdr>
                            <w:top w:val="none" w:sz="0" w:space="0" w:color="auto"/>
                            <w:left w:val="none" w:sz="0" w:space="0" w:color="auto"/>
                            <w:bottom w:val="none" w:sz="0" w:space="0" w:color="auto"/>
                            <w:right w:val="none" w:sz="0" w:space="0" w:color="auto"/>
                          </w:divBdr>
                        </w:div>
                        <w:div w:id="1646817477">
                          <w:marLeft w:val="0"/>
                          <w:marRight w:val="0"/>
                          <w:marTop w:val="0"/>
                          <w:marBottom w:val="0"/>
                          <w:divBdr>
                            <w:top w:val="none" w:sz="0" w:space="0" w:color="auto"/>
                            <w:left w:val="none" w:sz="0" w:space="0" w:color="auto"/>
                            <w:bottom w:val="none" w:sz="0" w:space="0" w:color="auto"/>
                            <w:right w:val="none" w:sz="0" w:space="0" w:color="auto"/>
                          </w:divBdr>
                        </w:div>
                        <w:div w:id="1899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9337">
                  <w:marLeft w:val="0"/>
                  <w:marRight w:val="0"/>
                  <w:marTop w:val="0"/>
                  <w:marBottom w:val="0"/>
                  <w:divBdr>
                    <w:top w:val="none" w:sz="0" w:space="0" w:color="auto"/>
                    <w:left w:val="none" w:sz="0" w:space="0" w:color="auto"/>
                    <w:bottom w:val="none" w:sz="0" w:space="0" w:color="auto"/>
                    <w:right w:val="none" w:sz="0" w:space="0" w:color="auto"/>
                  </w:divBdr>
                  <w:divsChild>
                    <w:div w:id="9015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60169">
          <w:marLeft w:val="0"/>
          <w:marRight w:val="0"/>
          <w:marTop w:val="120"/>
          <w:marBottom w:val="240"/>
          <w:divBdr>
            <w:top w:val="none" w:sz="0" w:space="0" w:color="auto"/>
            <w:left w:val="none" w:sz="0" w:space="0" w:color="auto"/>
            <w:bottom w:val="none" w:sz="0" w:space="0" w:color="auto"/>
            <w:right w:val="none" w:sz="0" w:space="0" w:color="auto"/>
          </w:divBdr>
          <w:divsChild>
            <w:div w:id="487014489">
              <w:marLeft w:val="0"/>
              <w:marRight w:val="0"/>
              <w:marTop w:val="0"/>
              <w:marBottom w:val="0"/>
              <w:divBdr>
                <w:top w:val="none" w:sz="0" w:space="0" w:color="auto"/>
                <w:left w:val="none" w:sz="0" w:space="0" w:color="auto"/>
                <w:bottom w:val="none" w:sz="0" w:space="0" w:color="auto"/>
                <w:right w:val="none" w:sz="0" w:space="0" w:color="auto"/>
              </w:divBdr>
              <w:divsChild>
                <w:div w:id="1102723067">
                  <w:marLeft w:val="0"/>
                  <w:marRight w:val="0"/>
                  <w:marTop w:val="0"/>
                  <w:marBottom w:val="0"/>
                  <w:divBdr>
                    <w:top w:val="none" w:sz="0" w:space="0" w:color="auto"/>
                    <w:left w:val="none" w:sz="0" w:space="0" w:color="auto"/>
                    <w:bottom w:val="none" w:sz="0" w:space="0" w:color="auto"/>
                    <w:right w:val="none" w:sz="0" w:space="0" w:color="auto"/>
                  </w:divBdr>
                  <w:divsChild>
                    <w:div w:id="632639272">
                      <w:marLeft w:val="0"/>
                      <w:marRight w:val="0"/>
                      <w:marTop w:val="0"/>
                      <w:marBottom w:val="0"/>
                      <w:divBdr>
                        <w:top w:val="none" w:sz="0" w:space="0" w:color="auto"/>
                        <w:left w:val="none" w:sz="0" w:space="0" w:color="auto"/>
                        <w:bottom w:val="none" w:sz="0" w:space="0" w:color="auto"/>
                        <w:right w:val="none" w:sz="0" w:space="0" w:color="auto"/>
                      </w:divBdr>
                      <w:divsChild>
                        <w:div w:id="877397084">
                          <w:marLeft w:val="0"/>
                          <w:marRight w:val="0"/>
                          <w:marTop w:val="0"/>
                          <w:marBottom w:val="0"/>
                          <w:divBdr>
                            <w:top w:val="none" w:sz="0" w:space="0" w:color="auto"/>
                            <w:left w:val="none" w:sz="0" w:space="0" w:color="auto"/>
                            <w:bottom w:val="none" w:sz="0" w:space="0" w:color="auto"/>
                            <w:right w:val="none" w:sz="0" w:space="0" w:color="auto"/>
                          </w:divBdr>
                        </w:div>
                        <w:div w:id="1084450289">
                          <w:marLeft w:val="0"/>
                          <w:marRight w:val="0"/>
                          <w:marTop w:val="0"/>
                          <w:marBottom w:val="0"/>
                          <w:divBdr>
                            <w:top w:val="none" w:sz="0" w:space="0" w:color="auto"/>
                            <w:left w:val="none" w:sz="0" w:space="0" w:color="auto"/>
                            <w:bottom w:val="none" w:sz="0" w:space="0" w:color="auto"/>
                            <w:right w:val="none" w:sz="0" w:space="0" w:color="auto"/>
                          </w:divBdr>
                        </w:div>
                        <w:div w:id="1885016448">
                          <w:marLeft w:val="0"/>
                          <w:marRight w:val="0"/>
                          <w:marTop w:val="0"/>
                          <w:marBottom w:val="0"/>
                          <w:divBdr>
                            <w:top w:val="none" w:sz="0" w:space="0" w:color="auto"/>
                            <w:left w:val="none" w:sz="0" w:space="0" w:color="auto"/>
                            <w:bottom w:val="none" w:sz="0" w:space="0" w:color="auto"/>
                            <w:right w:val="none" w:sz="0" w:space="0" w:color="auto"/>
                          </w:divBdr>
                        </w:div>
                        <w:div w:id="1602638988">
                          <w:marLeft w:val="0"/>
                          <w:marRight w:val="0"/>
                          <w:marTop w:val="0"/>
                          <w:marBottom w:val="0"/>
                          <w:divBdr>
                            <w:top w:val="none" w:sz="0" w:space="0" w:color="auto"/>
                            <w:left w:val="none" w:sz="0" w:space="0" w:color="auto"/>
                            <w:bottom w:val="none" w:sz="0" w:space="0" w:color="auto"/>
                            <w:right w:val="none" w:sz="0" w:space="0" w:color="auto"/>
                          </w:divBdr>
                        </w:div>
                        <w:div w:id="488668950">
                          <w:marLeft w:val="0"/>
                          <w:marRight w:val="0"/>
                          <w:marTop w:val="0"/>
                          <w:marBottom w:val="0"/>
                          <w:divBdr>
                            <w:top w:val="none" w:sz="0" w:space="0" w:color="auto"/>
                            <w:left w:val="none" w:sz="0" w:space="0" w:color="auto"/>
                            <w:bottom w:val="none" w:sz="0" w:space="0" w:color="auto"/>
                            <w:right w:val="none" w:sz="0" w:space="0" w:color="auto"/>
                          </w:divBdr>
                        </w:div>
                        <w:div w:id="442263506">
                          <w:marLeft w:val="0"/>
                          <w:marRight w:val="0"/>
                          <w:marTop w:val="0"/>
                          <w:marBottom w:val="0"/>
                          <w:divBdr>
                            <w:top w:val="none" w:sz="0" w:space="0" w:color="auto"/>
                            <w:left w:val="none" w:sz="0" w:space="0" w:color="auto"/>
                            <w:bottom w:val="none" w:sz="0" w:space="0" w:color="auto"/>
                            <w:right w:val="none" w:sz="0" w:space="0" w:color="auto"/>
                          </w:divBdr>
                        </w:div>
                        <w:div w:id="36664581">
                          <w:marLeft w:val="0"/>
                          <w:marRight w:val="0"/>
                          <w:marTop w:val="0"/>
                          <w:marBottom w:val="0"/>
                          <w:divBdr>
                            <w:top w:val="none" w:sz="0" w:space="0" w:color="auto"/>
                            <w:left w:val="none" w:sz="0" w:space="0" w:color="auto"/>
                            <w:bottom w:val="none" w:sz="0" w:space="0" w:color="auto"/>
                            <w:right w:val="none" w:sz="0" w:space="0" w:color="auto"/>
                          </w:divBdr>
                        </w:div>
                        <w:div w:id="1649625738">
                          <w:marLeft w:val="0"/>
                          <w:marRight w:val="0"/>
                          <w:marTop w:val="0"/>
                          <w:marBottom w:val="0"/>
                          <w:divBdr>
                            <w:top w:val="none" w:sz="0" w:space="0" w:color="auto"/>
                            <w:left w:val="none" w:sz="0" w:space="0" w:color="auto"/>
                            <w:bottom w:val="none" w:sz="0" w:space="0" w:color="auto"/>
                            <w:right w:val="none" w:sz="0" w:space="0" w:color="auto"/>
                          </w:divBdr>
                        </w:div>
                        <w:div w:id="1096438661">
                          <w:marLeft w:val="0"/>
                          <w:marRight w:val="0"/>
                          <w:marTop w:val="0"/>
                          <w:marBottom w:val="0"/>
                          <w:divBdr>
                            <w:top w:val="none" w:sz="0" w:space="0" w:color="auto"/>
                            <w:left w:val="none" w:sz="0" w:space="0" w:color="auto"/>
                            <w:bottom w:val="none" w:sz="0" w:space="0" w:color="auto"/>
                            <w:right w:val="none" w:sz="0" w:space="0" w:color="auto"/>
                          </w:divBdr>
                        </w:div>
                        <w:div w:id="862865303">
                          <w:marLeft w:val="0"/>
                          <w:marRight w:val="0"/>
                          <w:marTop w:val="0"/>
                          <w:marBottom w:val="0"/>
                          <w:divBdr>
                            <w:top w:val="none" w:sz="0" w:space="0" w:color="auto"/>
                            <w:left w:val="none" w:sz="0" w:space="0" w:color="auto"/>
                            <w:bottom w:val="none" w:sz="0" w:space="0" w:color="auto"/>
                            <w:right w:val="none" w:sz="0" w:space="0" w:color="auto"/>
                          </w:divBdr>
                        </w:div>
                        <w:div w:id="236134120">
                          <w:marLeft w:val="0"/>
                          <w:marRight w:val="0"/>
                          <w:marTop w:val="0"/>
                          <w:marBottom w:val="0"/>
                          <w:divBdr>
                            <w:top w:val="none" w:sz="0" w:space="0" w:color="auto"/>
                            <w:left w:val="none" w:sz="0" w:space="0" w:color="auto"/>
                            <w:bottom w:val="none" w:sz="0" w:space="0" w:color="auto"/>
                            <w:right w:val="none" w:sz="0" w:space="0" w:color="auto"/>
                          </w:divBdr>
                        </w:div>
                        <w:div w:id="1062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414">
                  <w:marLeft w:val="0"/>
                  <w:marRight w:val="0"/>
                  <w:marTop w:val="0"/>
                  <w:marBottom w:val="0"/>
                  <w:divBdr>
                    <w:top w:val="none" w:sz="0" w:space="0" w:color="auto"/>
                    <w:left w:val="none" w:sz="0" w:space="0" w:color="auto"/>
                    <w:bottom w:val="none" w:sz="0" w:space="0" w:color="auto"/>
                    <w:right w:val="none" w:sz="0" w:space="0" w:color="auto"/>
                  </w:divBdr>
                  <w:divsChild>
                    <w:div w:id="1067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4276">
          <w:marLeft w:val="0"/>
          <w:marRight w:val="0"/>
          <w:marTop w:val="120"/>
          <w:marBottom w:val="240"/>
          <w:divBdr>
            <w:top w:val="none" w:sz="0" w:space="0" w:color="auto"/>
            <w:left w:val="none" w:sz="0" w:space="0" w:color="auto"/>
            <w:bottom w:val="none" w:sz="0" w:space="0" w:color="auto"/>
            <w:right w:val="none" w:sz="0" w:space="0" w:color="auto"/>
          </w:divBdr>
          <w:divsChild>
            <w:div w:id="712312068">
              <w:marLeft w:val="0"/>
              <w:marRight w:val="0"/>
              <w:marTop w:val="0"/>
              <w:marBottom w:val="0"/>
              <w:divBdr>
                <w:top w:val="none" w:sz="0" w:space="0" w:color="auto"/>
                <w:left w:val="none" w:sz="0" w:space="0" w:color="auto"/>
                <w:bottom w:val="none" w:sz="0" w:space="0" w:color="auto"/>
                <w:right w:val="none" w:sz="0" w:space="0" w:color="auto"/>
              </w:divBdr>
              <w:divsChild>
                <w:div w:id="1606884721">
                  <w:marLeft w:val="0"/>
                  <w:marRight w:val="0"/>
                  <w:marTop w:val="0"/>
                  <w:marBottom w:val="0"/>
                  <w:divBdr>
                    <w:top w:val="none" w:sz="0" w:space="0" w:color="auto"/>
                    <w:left w:val="none" w:sz="0" w:space="0" w:color="auto"/>
                    <w:bottom w:val="none" w:sz="0" w:space="0" w:color="auto"/>
                    <w:right w:val="none" w:sz="0" w:space="0" w:color="auto"/>
                  </w:divBdr>
                  <w:divsChild>
                    <w:div w:id="1473592904">
                      <w:marLeft w:val="0"/>
                      <w:marRight w:val="0"/>
                      <w:marTop w:val="0"/>
                      <w:marBottom w:val="0"/>
                      <w:divBdr>
                        <w:top w:val="none" w:sz="0" w:space="0" w:color="auto"/>
                        <w:left w:val="none" w:sz="0" w:space="0" w:color="auto"/>
                        <w:bottom w:val="none" w:sz="0" w:space="0" w:color="auto"/>
                        <w:right w:val="none" w:sz="0" w:space="0" w:color="auto"/>
                      </w:divBdr>
                      <w:divsChild>
                        <w:div w:id="961688508">
                          <w:marLeft w:val="0"/>
                          <w:marRight w:val="0"/>
                          <w:marTop w:val="0"/>
                          <w:marBottom w:val="0"/>
                          <w:divBdr>
                            <w:top w:val="none" w:sz="0" w:space="0" w:color="auto"/>
                            <w:left w:val="none" w:sz="0" w:space="0" w:color="auto"/>
                            <w:bottom w:val="none" w:sz="0" w:space="0" w:color="auto"/>
                            <w:right w:val="none" w:sz="0" w:space="0" w:color="auto"/>
                          </w:divBdr>
                        </w:div>
                        <w:div w:id="1102456517">
                          <w:marLeft w:val="0"/>
                          <w:marRight w:val="0"/>
                          <w:marTop w:val="0"/>
                          <w:marBottom w:val="0"/>
                          <w:divBdr>
                            <w:top w:val="none" w:sz="0" w:space="0" w:color="auto"/>
                            <w:left w:val="none" w:sz="0" w:space="0" w:color="auto"/>
                            <w:bottom w:val="none" w:sz="0" w:space="0" w:color="auto"/>
                            <w:right w:val="none" w:sz="0" w:space="0" w:color="auto"/>
                          </w:divBdr>
                        </w:div>
                        <w:div w:id="1537959371">
                          <w:marLeft w:val="0"/>
                          <w:marRight w:val="0"/>
                          <w:marTop w:val="0"/>
                          <w:marBottom w:val="0"/>
                          <w:divBdr>
                            <w:top w:val="none" w:sz="0" w:space="0" w:color="auto"/>
                            <w:left w:val="none" w:sz="0" w:space="0" w:color="auto"/>
                            <w:bottom w:val="none" w:sz="0" w:space="0" w:color="auto"/>
                            <w:right w:val="none" w:sz="0" w:space="0" w:color="auto"/>
                          </w:divBdr>
                        </w:div>
                        <w:div w:id="967278005">
                          <w:marLeft w:val="0"/>
                          <w:marRight w:val="0"/>
                          <w:marTop w:val="0"/>
                          <w:marBottom w:val="0"/>
                          <w:divBdr>
                            <w:top w:val="none" w:sz="0" w:space="0" w:color="auto"/>
                            <w:left w:val="none" w:sz="0" w:space="0" w:color="auto"/>
                            <w:bottom w:val="none" w:sz="0" w:space="0" w:color="auto"/>
                            <w:right w:val="none" w:sz="0" w:space="0" w:color="auto"/>
                          </w:divBdr>
                        </w:div>
                        <w:div w:id="1009913766">
                          <w:marLeft w:val="0"/>
                          <w:marRight w:val="0"/>
                          <w:marTop w:val="0"/>
                          <w:marBottom w:val="0"/>
                          <w:divBdr>
                            <w:top w:val="none" w:sz="0" w:space="0" w:color="auto"/>
                            <w:left w:val="none" w:sz="0" w:space="0" w:color="auto"/>
                            <w:bottom w:val="none" w:sz="0" w:space="0" w:color="auto"/>
                            <w:right w:val="none" w:sz="0" w:space="0" w:color="auto"/>
                          </w:divBdr>
                        </w:div>
                        <w:div w:id="1828209126">
                          <w:marLeft w:val="0"/>
                          <w:marRight w:val="0"/>
                          <w:marTop w:val="0"/>
                          <w:marBottom w:val="0"/>
                          <w:divBdr>
                            <w:top w:val="none" w:sz="0" w:space="0" w:color="auto"/>
                            <w:left w:val="none" w:sz="0" w:space="0" w:color="auto"/>
                            <w:bottom w:val="none" w:sz="0" w:space="0" w:color="auto"/>
                            <w:right w:val="none" w:sz="0" w:space="0" w:color="auto"/>
                          </w:divBdr>
                        </w:div>
                        <w:div w:id="510919240">
                          <w:marLeft w:val="0"/>
                          <w:marRight w:val="0"/>
                          <w:marTop w:val="0"/>
                          <w:marBottom w:val="0"/>
                          <w:divBdr>
                            <w:top w:val="none" w:sz="0" w:space="0" w:color="auto"/>
                            <w:left w:val="none" w:sz="0" w:space="0" w:color="auto"/>
                            <w:bottom w:val="none" w:sz="0" w:space="0" w:color="auto"/>
                            <w:right w:val="none" w:sz="0" w:space="0" w:color="auto"/>
                          </w:divBdr>
                        </w:div>
                        <w:div w:id="400955537">
                          <w:marLeft w:val="0"/>
                          <w:marRight w:val="0"/>
                          <w:marTop w:val="0"/>
                          <w:marBottom w:val="0"/>
                          <w:divBdr>
                            <w:top w:val="none" w:sz="0" w:space="0" w:color="auto"/>
                            <w:left w:val="none" w:sz="0" w:space="0" w:color="auto"/>
                            <w:bottom w:val="none" w:sz="0" w:space="0" w:color="auto"/>
                            <w:right w:val="none" w:sz="0" w:space="0" w:color="auto"/>
                          </w:divBdr>
                        </w:div>
                        <w:div w:id="2067097592">
                          <w:marLeft w:val="0"/>
                          <w:marRight w:val="0"/>
                          <w:marTop w:val="0"/>
                          <w:marBottom w:val="0"/>
                          <w:divBdr>
                            <w:top w:val="none" w:sz="0" w:space="0" w:color="auto"/>
                            <w:left w:val="none" w:sz="0" w:space="0" w:color="auto"/>
                            <w:bottom w:val="none" w:sz="0" w:space="0" w:color="auto"/>
                            <w:right w:val="none" w:sz="0" w:space="0" w:color="auto"/>
                          </w:divBdr>
                        </w:div>
                        <w:div w:id="1079402255">
                          <w:marLeft w:val="0"/>
                          <w:marRight w:val="0"/>
                          <w:marTop w:val="0"/>
                          <w:marBottom w:val="0"/>
                          <w:divBdr>
                            <w:top w:val="none" w:sz="0" w:space="0" w:color="auto"/>
                            <w:left w:val="none" w:sz="0" w:space="0" w:color="auto"/>
                            <w:bottom w:val="none" w:sz="0" w:space="0" w:color="auto"/>
                            <w:right w:val="none" w:sz="0" w:space="0" w:color="auto"/>
                          </w:divBdr>
                        </w:div>
                        <w:div w:id="1818377498">
                          <w:marLeft w:val="0"/>
                          <w:marRight w:val="0"/>
                          <w:marTop w:val="0"/>
                          <w:marBottom w:val="0"/>
                          <w:divBdr>
                            <w:top w:val="none" w:sz="0" w:space="0" w:color="auto"/>
                            <w:left w:val="none" w:sz="0" w:space="0" w:color="auto"/>
                            <w:bottom w:val="none" w:sz="0" w:space="0" w:color="auto"/>
                            <w:right w:val="none" w:sz="0" w:space="0" w:color="auto"/>
                          </w:divBdr>
                        </w:div>
                        <w:div w:id="934903104">
                          <w:marLeft w:val="0"/>
                          <w:marRight w:val="0"/>
                          <w:marTop w:val="0"/>
                          <w:marBottom w:val="0"/>
                          <w:divBdr>
                            <w:top w:val="none" w:sz="0" w:space="0" w:color="auto"/>
                            <w:left w:val="none" w:sz="0" w:space="0" w:color="auto"/>
                            <w:bottom w:val="none" w:sz="0" w:space="0" w:color="auto"/>
                            <w:right w:val="none" w:sz="0" w:space="0" w:color="auto"/>
                          </w:divBdr>
                        </w:div>
                        <w:div w:id="759639382">
                          <w:marLeft w:val="0"/>
                          <w:marRight w:val="0"/>
                          <w:marTop w:val="0"/>
                          <w:marBottom w:val="0"/>
                          <w:divBdr>
                            <w:top w:val="none" w:sz="0" w:space="0" w:color="auto"/>
                            <w:left w:val="none" w:sz="0" w:space="0" w:color="auto"/>
                            <w:bottom w:val="none" w:sz="0" w:space="0" w:color="auto"/>
                            <w:right w:val="none" w:sz="0" w:space="0" w:color="auto"/>
                          </w:divBdr>
                        </w:div>
                        <w:div w:id="1056389416">
                          <w:marLeft w:val="0"/>
                          <w:marRight w:val="0"/>
                          <w:marTop w:val="0"/>
                          <w:marBottom w:val="0"/>
                          <w:divBdr>
                            <w:top w:val="none" w:sz="0" w:space="0" w:color="auto"/>
                            <w:left w:val="none" w:sz="0" w:space="0" w:color="auto"/>
                            <w:bottom w:val="none" w:sz="0" w:space="0" w:color="auto"/>
                            <w:right w:val="none" w:sz="0" w:space="0" w:color="auto"/>
                          </w:divBdr>
                        </w:div>
                        <w:div w:id="1363432352">
                          <w:marLeft w:val="0"/>
                          <w:marRight w:val="0"/>
                          <w:marTop w:val="0"/>
                          <w:marBottom w:val="0"/>
                          <w:divBdr>
                            <w:top w:val="none" w:sz="0" w:space="0" w:color="auto"/>
                            <w:left w:val="none" w:sz="0" w:space="0" w:color="auto"/>
                            <w:bottom w:val="none" w:sz="0" w:space="0" w:color="auto"/>
                            <w:right w:val="none" w:sz="0" w:space="0" w:color="auto"/>
                          </w:divBdr>
                        </w:div>
                        <w:div w:id="11833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9733">
                  <w:marLeft w:val="0"/>
                  <w:marRight w:val="0"/>
                  <w:marTop w:val="0"/>
                  <w:marBottom w:val="0"/>
                  <w:divBdr>
                    <w:top w:val="none" w:sz="0" w:space="0" w:color="auto"/>
                    <w:left w:val="none" w:sz="0" w:space="0" w:color="auto"/>
                    <w:bottom w:val="none" w:sz="0" w:space="0" w:color="auto"/>
                    <w:right w:val="none" w:sz="0" w:space="0" w:color="auto"/>
                  </w:divBdr>
                  <w:divsChild>
                    <w:div w:id="1410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13118">
      <w:bodyDiv w:val="1"/>
      <w:marLeft w:val="0"/>
      <w:marRight w:val="0"/>
      <w:marTop w:val="0"/>
      <w:marBottom w:val="0"/>
      <w:divBdr>
        <w:top w:val="none" w:sz="0" w:space="0" w:color="auto"/>
        <w:left w:val="none" w:sz="0" w:space="0" w:color="auto"/>
        <w:bottom w:val="none" w:sz="0" w:space="0" w:color="auto"/>
        <w:right w:val="none" w:sz="0" w:space="0" w:color="auto"/>
      </w:divBdr>
      <w:divsChild>
        <w:div w:id="330370893">
          <w:marLeft w:val="0"/>
          <w:marRight w:val="0"/>
          <w:marTop w:val="116"/>
          <w:marBottom w:val="116"/>
          <w:divBdr>
            <w:top w:val="none" w:sz="0" w:space="0" w:color="auto"/>
            <w:left w:val="none" w:sz="0" w:space="0" w:color="auto"/>
            <w:bottom w:val="none" w:sz="0" w:space="0" w:color="auto"/>
            <w:right w:val="none" w:sz="0" w:space="0" w:color="auto"/>
          </w:divBdr>
        </w:div>
      </w:divsChild>
    </w:div>
    <w:div w:id="524173871">
      <w:bodyDiv w:val="1"/>
      <w:marLeft w:val="0"/>
      <w:marRight w:val="0"/>
      <w:marTop w:val="0"/>
      <w:marBottom w:val="0"/>
      <w:divBdr>
        <w:top w:val="none" w:sz="0" w:space="0" w:color="auto"/>
        <w:left w:val="none" w:sz="0" w:space="0" w:color="auto"/>
        <w:bottom w:val="none" w:sz="0" w:space="0" w:color="auto"/>
        <w:right w:val="none" w:sz="0" w:space="0" w:color="auto"/>
      </w:divBdr>
      <w:divsChild>
        <w:div w:id="786243038">
          <w:marLeft w:val="0"/>
          <w:marRight w:val="0"/>
          <w:marTop w:val="0"/>
          <w:marBottom w:val="0"/>
          <w:divBdr>
            <w:top w:val="none" w:sz="0" w:space="0" w:color="auto"/>
            <w:left w:val="none" w:sz="0" w:space="0" w:color="auto"/>
            <w:bottom w:val="none" w:sz="0" w:space="0" w:color="auto"/>
            <w:right w:val="none" w:sz="0" w:space="0" w:color="auto"/>
          </w:divBdr>
        </w:div>
        <w:div w:id="1879932921">
          <w:marLeft w:val="0"/>
          <w:marRight w:val="0"/>
          <w:marTop w:val="0"/>
          <w:marBottom w:val="0"/>
          <w:divBdr>
            <w:top w:val="none" w:sz="0" w:space="0" w:color="auto"/>
            <w:left w:val="none" w:sz="0" w:space="0" w:color="auto"/>
            <w:bottom w:val="none" w:sz="0" w:space="0" w:color="auto"/>
            <w:right w:val="none" w:sz="0" w:space="0" w:color="auto"/>
          </w:divBdr>
        </w:div>
      </w:divsChild>
    </w:div>
    <w:div w:id="864710172">
      <w:bodyDiv w:val="1"/>
      <w:marLeft w:val="0"/>
      <w:marRight w:val="0"/>
      <w:marTop w:val="0"/>
      <w:marBottom w:val="0"/>
      <w:divBdr>
        <w:top w:val="none" w:sz="0" w:space="0" w:color="auto"/>
        <w:left w:val="none" w:sz="0" w:space="0" w:color="auto"/>
        <w:bottom w:val="none" w:sz="0" w:space="0" w:color="auto"/>
        <w:right w:val="none" w:sz="0" w:space="0" w:color="auto"/>
      </w:divBdr>
      <w:divsChild>
        <w:div w:id="1388801499">
          <w:marLeft w:val="0"/>
          <w:marRight w:val="0"/>
          <w:marTop w:val="120"/>
          <w:marBottom w:val="240"/>
          <w:divBdr>
            <w:top w:val="none" w:sz="0" w:space="0" w:color="auto"/>
            <w:left w:val="none" w:sz="0" w:space="0" w:color="auto"/>
            <w:bottom w:val="none" w:sz="0" w:space="0" w:color="auto"/>
            <w:right w:val="none" w:sz="0" w:space="0" w:color="auto"/>
          </w:divBdr>
          <w:divsChild>
            <w:div w:id="297952368">
              <w:marLeft w:val="0"/>
              <w:marRight w:val="0"/>
              <w:marTop w:val="0"/>
              <w:marBottom w:val="0"/>
              <w:divBdr>
                <w:top w:val="none" w:sz="0" w:space="0" w:color="auto"/>
                <w:left w:val="none" w:sz="0" w:space="0" w:color="auto"/>
                <w:bottom w:val="none" w:sz="0" w:space="0" w:color="auto"/>
                <w:right w:val="none" w:sz="0" w:space="0" w:color="auto"/>
              </w:divBdr>
              <w:divsChild>
                <w:div w:id="1975210841">
                  <w:marLeft w:val="0"/>
                  <w:marRight w:val="0"/>
                  <w:marTop w:val="0"/>
                  <w:marBottom w:val="0"/>
                  <w:divBdr>
                    <w:top w:val="none" w:sz="0" w:space="0" w:color="auto"/>
                    <w:left w:val="none" w:sz="0" w:space="0" w:color="auto"/>
                    <w:bottom w:val="none" w:sz="0" w:space="0" w:color="auto"/>
                    <w:right w:val="none" w:sz="0" w:space="0" w:color="auto"/>
                  </w:divBdr>
                  <w:divsChild>
                    <w:div w:id="95713942">
                      <w:marLeft w:val="0"/>
                      <w:marRight w:val="0"/>
                      <w:marTop w:val="0"/>
                      <w:marBottom w:val="0"/>
                      <w:divBdr>
                        <w:top w:val="none" w:sz="0" w:space="0" w:color="auto"/>
                        <w:left w:val="none" w:sz="0" w:space="0" w:color="auto"/>
                        <w:bottom w:val="none" w:sz="0" w:space="0" w:color="auto"/>
                        <w:right w:val="none" w:sz="0" w:space="0" w:color="auto"/>
                      </w:divBdr>
                      <w:divsChild>
                        <w:div w:id="270479498">
                          <w:marLeft w:val="0"/>
                          <w:marRight w:val="0"/>
                          <w:marTop w:val="0"/>
                          <w:marBottom w:val="0"/>
                          <w:divBdr>
                            <w:top w:val="none" w:sz="0" w:space="0" w:color="auto"/>
                            <w:left w:val="none" w:sz="0" w:space="0" w:color="auto"/>
                            <w:bottom w:val="none" w:sz="0" w:space="0" w:color="auto"/>
                            <w:right w:val="none" w:sz="0" w:space="0" w:color="auto"/>
                          </w:divBdr>
                        </w:div>
                        <w:div w:id="995649345">
                          <w:marLeft w:val="0"/>
                          <w:marRight w:val="0"/>
                          <w:marTop w:val="0"/>
                          <w:marBottom w:val="0"/>
                          <w:divBdr>
                            <w:top w:val="none" w:sz="0" w:space="0" w:color="auto"/>
                            <w:left w:val="none" w:sz="0" w:space="0" w:color="auto"/>
                            <w:bottom w:val="none" w:sz="0" w:space="0" w:color="auto"/>
                            <w:right w:val="none" w:sz="0" w:space="0" w:color="auto"/>
                          </w:divBdr>
                        </w:div>
                        <w:div w:id="1361930026">
                          <w:marLeft w:val="0"/>
                          <w:marRight w:val="0"/>
                          <w:marTop w:val="0"/>
                          <w:marBottom w:val="0"/>
                          <w:divBdr>
                            <w:top w:val="none" w:sz="0" w:space="0" w:color="auto"/>
                            <w:left w:val="none" w:sz="0" w:space="0" w:color="auto"/>
                            <w:bottom w:val="none" w:sz="0" w:space="0" w:color="auto"/>
                            <w:right w:val="none" w:sz="0" w:space="0" w:color="auto"/>
                          </w:divBdr>
                        </w:div>
                        <w:div w:id="1313213010">
                          <w:marLeft w:val="0"/>
                          <w:marRight w:val="0"/>
                          <w:marTop w:val="0"/>
                          <w:marBottom w:val="0"/>
                          <w:divBdr>
                            <w:top w:val="none" w:sz="0" w:space="0" w:color="auto"/>
                            <w:left w:val="none" w:sz="0" w:space="0" w:color="auto"/>
                            <w:bottom w:val="none" w:sz="0" w:space="0" w:color="auto"/>
                            <w:right w:val="none" w:sz="0" w:space="0" w:color="auto"/>
                          </w:divBdr>
                        </w:div>
                        <w:div w:id="1752966541">
                          <w:marLeft w:val="0"/>
                          <w:marRight w:val="0"/>
                          <w:marTop w:val="0"/>
                          <w:marBottom w:val="0"/>
                          <w:divBdr>
                            <w:top w:val="none" w:sz="0" w:space="0" w:color="auto"/>
                            <w:left w:val="none" w:sz="0" w:space="0" w:color="auto"/>
                            <w:bottom w:val="none" w:sz="0" w:space="0" w:color="auto"/>
                            <w:right w:val="none" w:sz="0" w:space="0" w:color="auto"/>
                          </w:divBdr>
                        </w:div>
                        <w:div w:id="616370843">
                          <w:marLeft w:val="0"/>
                          <w:marRight w:val="0"/>
                          <w:marTop w:val="0"/>
                          <w:marBottom w:val="0"/>
                          <w:divBdr>
                            <w:top w:val="none" w:sz="0" w:space="0" w:color="auto"/>
                            <w:left w:val="none" w:sz="0" w:space="0" w:color="auto"/>
                            <w:bottom w:val="none" w:sz="0" w:space="0" w:color="auto"/>
                            <w:right w:val="none" w:sz="0" w:space="0" w:color="auto"/>
                          </w:divBdr>
                        </w:div>
                        <w:div w:id="1215383732">
                          <w:marLeft w:val="0"/>
                          <w:marRight w:val="0"/>
                          <w:marTop w:val="0"/>
                          <w:marBottom w:val="0"/>
                          <w:divBdr>
                            <w:top w:val="none" w:sz="0" w:space="0" w:color="auto"/>
                            <w:left w:val="none" w:sz="0" w:space="0" w:color="auto"/>
                            <w:bottom w:val="none" w:sz="0" w:space="0" w:color="auto"/>
                            <w:right w:val="none" w:sz="0" w:space="0" w:color="auto"/>
                          </w:divBdr>
                        </w:div>
                        <w:div w:id="10208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3223">
          <w:marLeft w:val="0"/>
          <w:marRight w:val="0"/>
          <w:marTop w:val="120"/>
          <w:marBottom w:val="240"/>
          <w:divBdr>
            <w:top w:val="none" w:sz="0" w:space="0" w:color="auto"/>
            <w:left w:val="none" w:sz="0" w:space="0" w:color="auto"/>
            <w:bottom w:val="none" w:sz="0" w:space="0" w:color="auto"/>
            <w:right w:val="none" w:sz="0" w:space="0" w:color="auto"/>
          </w:divBdr>
          <w:divsChild>
            <w:div w:id="1072585309">
              <w:marLeft w:val="0"/>
              <w:marRight w:val="0"/>
              <w:marTop w:val="0"/>
              <w:marBottom w:val="0"/>
              <w:divBdr>
                <w:top w:val="none" w:sz="0" w:space="0" w:color="auto"/>
                <w:left w:val="none" w:sz="0" w:space="0" w:color="auto"/>
                <w:bottom w:val="none" w:sz="0" w:space="0" w:color="auto"/>
                <w:right w:val="none" w:sz="0" w:space="0" w:color="auto"/>
              </w:divBdr>
              <w:divsChild>
                <w:div w:id="696278461">
                  <w:marLeft w:val="0"/>
                  <w:marRight w:val="0"/>
                  <w:marTop w:val="0"/>
                  <w:marBottom w:val="0"/>
                  <w:divBdr>
                    <w:top w:val="none" w:sz="0" w:space="0" w:color="auto"/>
                    <w:left w:val="none" w:sz="0" w:space="0" w:color="auto"/>
                    <w:bottom w:val="none" w:sz="0" w:space="0" w:color="auto"/>
                    <w:right w:val="none" w:sz="0" w:space="0" w:color="auto"/>
                  </w:divBdr>
                  <w:divsChild>
                    <w:div w:id="998970233">
                      <w:marLeft w:val="0"/>
                      <w:marRight w:val="0"/>
                      <w:marTop w:val="0"/>
                      <w:marBottom w:val="0"/>
                      <w:divBdr>
                        <w:top w:val="none" w:sz="0" w:space="0" w:color="auto"/>
                        <w:left w:val="none" w:sz="0" w:space="0" w:color="auto"/>
                        <w:bottom w:val="none" w:sz="0" w:space="0" w:color="auto"/>
                        <w:right w:val="none" w:sz="0" w:space="0" w:color="auto"/>
                      </w:divBdr>
                      <w:divsChild>
                        <w:div w:id="622269381">
                          <w:marLeft w:val="0"/>
                          <w:marRight w:val="0"/>
                          <w:marTop w:val="0"/>
                          <w:marBottom w:val="0"/>
                          <w:divBdr>
                            <w:top w:val="none" w:sz="0" w:space="0" w:color="auto"/>
                            <w:left w:val="none" w:sz="0" w:space="0" w:color="auto"/>
                            <w:bottom w:val="none" w:sz="0" w:space="0" w:color="auto"/>
                            <w:right w:val="none" w:sz="0" w:space="0" w:color="auto"/>
                          </w:divBdr>
                        </w:div>
                        <w:div w:id="2021539343">
                          <w:marLeft w:val="0"/>
                          <w:marRight w:val="0"/>
                          <w:marTop w:val="0"/>
                          <w:marBottom w:val="0"/>
                          <w:divBdr>
                            <w:top w:val="none" w:sz="0" w:space="0" w:color="auto"/>
                            <w:left w:val="none" w:sz="0" w:space="0" w:color="auto"/>
                            <w:bottom w:val="none" w:sz="0" w:space="0" w:color="auto"/>
                            <w:right w:val="none" w:sz="0" w:space="0" w:color="auto"/>
                          </w:divBdr>
                        </w:div>
                        <w:div w:id="1417247839">
                          <w:marLeft w:val="0"/>
                          <w:marRight w:val="0"/>
                          <w:marTop w:val="0"/>
                          <w:marBottom w:val="0"/>
                          <w:divBdr>
                            <w:top w:val="none" w:sz="0" w:space="0" w:color="auto"/>
                            <w:left w:val="none" w:sz="0" w:space="0" w:color="auto"/>
                            <w:bottom w:val="none" w:sz="0" w:space="0" w:color="auto"/>
                            <w:right w:val="none" w:sz="0" w:space="0" w:color="auto"/>
                          </w:divBdr>
                        </w:div>
                        <w:div w:id="25910619">
                          <w:marLeft w:val="0"/>
                          <w:marRight w:val="0"/>
                          <w:marTop w:val="0"/>
                          <w:marBottom w:val="0"/>
                          <w:divBdr>
                            <w:top w:val="none" w:sz="0" w:space="0" w:color="auto"/>
                            <w:left w:val="none" w:sz="0" w:space="0" w:color="auto"/>
                            <w:bottom w:val="none" w:sz="0" w:space="0" w:color="auto"/>
                            <w:right w:val="none" w:sz="0" w:space="0" w:color="auto"/>
                          </w:divBdr>
                        </w:div>
                        <w:div w:id="179047661">
                          <w:marLeft w:val="0"/>
                          <w:marRight w:val="0"/>
                          <w:marTop w:val="0"/>
                          <w:marBottom w:val="0"/>
                          <w:divBdr>
                            <w:top w:val="none" w:sz="0" w:space="0" w:color="auto"/>
                            <w:left w:val="none" w:sz="0" w:space="0" w:color="auto"/>
                            <w:bottom w:val="none" w:sz="0" w:space="0" w:color="auto"/>
                            <w:right w:val="none" w:sz="0" w:space="0" w:color="auto"/>
                          </w:divBdr>
                        </w:div>
                        <w:div w:id="1745837595">
                          <w:marLeft w:val="0"/>
                          <w:marRight w:val="0"/>
                          <w:marTop w:val="0"/>
                          <w:marBottom w:val="0"/>
                          <w:divBdr>
                            <w:top w:val="none" w:sz="0" w:space="0" w:color="auto"/>
                            <w:left w:val="none" w:sz="0" w:space="0" w:color="auto"/>
                            <w:bottom w:val="none" w:sz="0" w:space="0" w:color="auto"/>
                            <w:right w:val="none" w:sz="0" w:space="0" w:color="auto"/>
                          </w:divBdr>
                        </w:div>
                        <w:div w:id="1527715096">
                          <w:marLeft w:val="0"/>
                          <w:marRight w:val="0"/>
                          <w:marTop w:val="0"/>
                          <w:marBottom w:val="0"/>
                          <w:divBdr>
                            <w:top w:val="none" w:sz="0" w:space="0" w:color="auto"/>
                            <w:left w:val="none" w:sz="0" w:space="0" w:color="auto"/>
                            <w:bottom w:val="none" w:sz="0" w:space="0" w:color="auto"/>
                            <w:right w:val="none" w:sz="0" w:space="0" w:color="auto"/>
                          </w:divBdr>
                        </w:div>
                        <w:div w:id="1363289863">
                          <w:marLeft w:val="0"/>
                          <w:marRight w:val="0"/>
                          <w:marTop w:val="0"/>
                          <w:marBottom w:val="0"/>
                          <w:divBdr>
                            <w:top w:val="none" w:sz="0" w:space="0" w:color="auto"/>
                            <w:left w:val="none" w:sz="0" w:space="0" w:color="auto"/>
                            <w:bottom w:val="none" w:sz="0" w:space="0" w:color="auto"/>
                            <w:right w:val="none" w:sz="0" w:space="0" w:color="auto"/>
                          </w:divBdr>
                        </w:div>
                        <w:div w:id="1146363148">
                          <w:marLeft w:val="0"/>
                          <w:marRight w:val="0"/>
                          <w:marTop w:val="0"/>
                          <w:marBottom w:val="0"/>
                          <w:divBdr>
                            <w:top w:val="none" w:sz="0" w:space="0" w:color="auto"/>
                            <w:left w:val="none" w:sz="0" w:space="0" w:color="auto"/>
                            <w:bottom w:val="none" w:sz="0" w:space="0" w:color="auto"/>
                            <w:right w:val="none" w:sz="0" w:space="0" w:color="auto"/>
                          </w:divBdr>
                        </w:div>
                        <w:div w:id="2015644439">
                          <w:marLeft w:val="0"/>
                          <w:marRight w:val="0"/>
                          <w:marTop w:val="0"/>
                          <w:marBottom w:val="0"/>
                          <w:divBdr>
                            <w:top w:val="none" w:sz="0" w:space="0" w:color="auto"/>
                            <w:left w:val="none" w:sz="0" w:space="0" w:color="auto"/>
                            <w:bottom w:val="none" w:sz="0" w:space="0" w:color="auto"/>
                            <w:right w:val="none" w:sz="0" w:space="0" w:color="auto"/>
                          </w:divBdr>
                        </w:div>
                        <w:div w:id="13303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4316">
          <w:marLeft w:val="0"/>
          <w:marRight w:val="0"/>
          <w:marTop w:val="120"/>
          <w:marBottom w:val="240"/>
          <w:divBdr>
            <w:top w:val="none" w:sz="0" w:space="0" w:color="auto"/>
            <w:left w:val="none" w:sz="0" w:space="0" w:color="auto"/>
            <w:bottom w:val="none" w:sz="0" w:space="0" w:color="auto"/>
            <w:right w:val="none" w:sz="0" w:space="0" w:color="auto"/>
          </w:divBdr>
          <w:divsChild>
            <w:div w:id="111168854">
              <w:marLeft w:val="0"/>
              <w:marRight w:val="0"/>
              <w:marTop w:val="0"/>
              <w:marBottom w:val="0"/>
              <w:divBdr>
                <w:top w:val="none" w:sz="0" w:space="0" w:color="auto"/>
                <w:left w:val="none" w:sz="0" w:space="0" w:color="auto"/>
                <w:bottom w:val="none" w:sz="0" w:space="0" w:color="auto"/>
                <w:right w:val="none" w:sz="0" w:space="0" w:color="auto"/>
              </w:divBdr>
              <w:divsChild>
                <w:div w:id="253444908">
                  <w:marLeft w:val="0"/>
                  <w:marRight w:val="0"/>
                  <w:marTop w:val="0"/>
                  <w:marBottom w:val="0"/>
                  <w:divBdr>
                    <w:top w:val="none" w:sz="0" w:space="0" w:color="auto"/>
                    <w:left w:val="none" w:sz="0" w:space="0" w:color="auto"/>
                    <w:bottom w:val="none" w:sz="0" w:space="0" w:color="auto"/>
                    <w:right w:val="none" w:sz="0" w:space="0" w:color="auto"/>
                  </w:divBdr>
                  <w:divsChild>
                    <w:div w:id="1831410353">
                      <w:marLeft w:val="0"/>
                      <w:marRight w:val="0"/>
                      <w:marTop w:val="0"/>
                      <w:marBottom w:val="0"/>
                      <w:divBdr>
                        <w:top w:val="none" w:sz="0" w:space="0" w:color="auto"/>
                        <w:left w:val="none" w:sz="0" w:space="0" w:color="auto"/>
                        <w:bottom w:val="none" w:sz="0" w:space="0" w:color="auto"/>
                        <w:right w:val="none" w:sz="0" w:space="0" w:color="auto"/>
                      </w:divBdr>
                      <w:divsChild>
                        <w:div w:id="479856542">
                          <w:marLeft w:val="0"/>
                          <w:marRight w:val="0"/>
                          <w:marTop w:val="0"/>
                          <w:marBottom w:val="0"/>
                          <w:divBdr>
                            <w:top w:val="none" w:sz="0" w:space="0" w:color="auto"/>
                            <w:left w:val="none" w:sz="0" w:space="0" w:color="auto"/>
                            <w:bottom w:val="none" w:sz="0" w:space="0" w:color="auto"/>
                            <w:right w:val="none" w:sz="0" w:space="0" w:color="auto"/>
                          </w:divBdr>
                        </w:div>
                        <w:div w:id="1236821983">
                          <w:marLeft w:val="0"/>
                          <w:marRight w:val="0"/>
                          <w:marTop w:val="0"/>
                          <w:marBottom w:val="0"/>
                          <w:divBdr>
                            <w:top w:val="none" w:sz="0" w:space="0" w:color="auto"/>
                            <w:left w:val="none" w:sz="0" w:space="0" w:color="auto"/>
                            <w:bottom w:val="none" w:sz="0" w:space="0" w:color="auto"/>
                            <w:right w:val="none" w:sz="0" w:space="0" w:color="auto"/>
                          </w:divBdr>
                        </w:div>
                        <w:div w:id="2015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8592">
      <w:bodyDiv w:val="1"/>
      <w:marLeft w:val="0"/>
      <w:marRight w:val="0"/>
      <w:marTop w:val="0"/>
      <w:marBottom w:val="0"/>
      <w:divBdr>
        <w:top w:val="none" w:sz="0" w:space="0" w:color="auto"/>
        <w:left w:val="none" w:sz="0" w:space="0" w:color="auto"/>
        <w:bottom w:val="none" w:sz="0" w:space="0" w:color="auto"/>
        <w:right w:val="none" w:sz="0" w:space="0" w:color="auto"/>
      </w:divBdr>
    </w:div>
    <w:div w:id="1246183092">
      <w:bodyDiv w:val="1"/>
      <w:marLeft w:val="0"/>
      <w:marRight w:val="0"/>
      <w:marTop w:val="0"/>
      <w:marBottom w:val="0"/>
      <w:divBdr>
        <w:top w:val="none" w:sz="0" w:space="0" w:color="auto"/>
        <w:left w:val="none" w:sz="0" w:space="0" w:color="auto"/>
        <w:bottom w:val="none" w:sz="0" w:space="0" w:color="auto"/>
        <w:right w:val="none" w:sz="0" w:space="0" w:color="auto"/>
      </w:divBdr>
    </w:div>
    <w:div w:id="1419135687">
      <w:bodyDiv w:val="1"/>
      <w:marLeft w:val="0"/>
      <w:marRight w:val="0"/>
      <w:marTop w:val="0"/>
      <w:marBottom w:val="0"/>
      <w:divBdr>
        <w:top w:val="none" w:sz="0" w:space="0" w:color="auto"/>
        <w:left w:val="none" w:sz="0" w:space="0" w:color="auto"/>
        <w:bottom w:val="none" w:sz="0" w:space="0" w:color="auto"/>
        <w:right w:val="none" w:sz="0" w:space="0" w:color="auto"/>
      </w:divBdr>
    </w:div>
    <w:div w:id="1472400838">
      <w:bodyDiv w:val="1"/>
      <w:marLeft w:val="0"/>
      <w:marRight w:val="0"/>
      <w:marTop w:val="0"/>
      <w:marBottom w:val="0"/>
      <w:divBdr>
        <w:top w:val="none" w:sz="0" w:space="0" w:color="auto"/>
        <w:left w:val="none" w:sz="0" w:space="0" w:color="auto"/>
        <w:bottom w:val="none" w:sz="0" w:space="0" w:color="auto"/>
        <w:right w:val="none" w:sz="0" w:space="0" w:color="auto"/>
      </w:divBdr>
      <w:divsChild>
        <w:div w:id="1301810452">
          <w:marLeft w:val="0"/>
          <w:marRight w:val="0"/>
          <w:marTop w:val="0"/>
          <w:marBottom w:val="0"/>
          <w:divBdr>
            <w:top w:val="none" w:sz="0" w:space="0" w:color="auto"/>
            <w:left w:val="none" w:sz="0" w:space="0" w:color="auto"/>
            <w:bottom w:val="none" w:sz="0" w:space="0" w:color="auto"/>
            <w:right w:val="none" w:sz="0" w:space="0" w:color="auto"/>
          </w:divBdr>
          <w:divsChild>
            <w:div w:id="1350914092">
              <w:marLeft w:val="0"/>
              <w:marRight w:val="0"/>
              <w:marTop w:val="0"/>
              <w:marBottom w:val="0"/>
              <w:divBdr>
                <w:top w:val="none" w:sz="0" w:space="0" w:color="auto"/>
                <w:left w:val="none" w:sz="0" w:space="0" w:color="auto"/>
                <w:bottom w:val="none" w:sz="0" w:space="0" w:color="auto"/>
                <w:right w:val="none" w:sz="0" w:space="0" w:color="auto"/>
              </w:divBdr>
              <w:divsChild>
                <w:div w:id="1789202877">
                  <w:marLeft w:val="0"/>
                  <w:marRight w:val="0"/>
                  <w:marTop w:val="0"/>
                  <w:marBottom w:val="232"/>
                  <w:divBdr>
                    <w:top w:val="none" w:sz="0" w:space="0" w:color="auto"/>
                    <w:left w:val="none" w:sz="0" w:space="0" w:color="auto"/>
                    <w:bottom w:val="none" w:sz="0" w:space="0" w:color="auto"/>
                    <w:right w:val="none" w:sz="0" w:space="0" w:color="auto"/>
                  </w:divBdr>
                  <w:divsChild>
                    <w:div w:id="1226136725">
                      <w:marLeft w:val="0"/>
                      <w:marRight w:val="0"/>
                      <w:marTop w:val="0"/>
                      <w:marBottom w:val="0"/>
                      <w:divBdr>
                        <w:top w:val="none" w:sz="0" w:space="0" w:color="auto"/>
                        <w:left w:val="none" w:sz="0" w:space="0" w:color="auto"/>
                        <w:bottom w:val="none" w:sz="0" w:space="0" w:color="auto"/>
                        <w:right w:val="none" w:sz="0" w:space="0" w:color="auto"/>
                      </w:divBdr>
                      <w:divsChild>
                        <w:div w:id="758065197">
                          <w:marLeft w:val="0"/>
                          <w:marRight w:val="0"/>
                          <w:marTop w:val="0"/>
                          <w:marBottom w:val="0"/>
                          <w:divBdr>
                            <w:top w:val="none" w:sz="0" w:space="0" w:color="auto"/>
                            <w:left w:val="none" w:sz="0" w:space="0" w:color="auto"/>
                            <w:bottom w:val="none" w:sz="0" w:space="0" w:color="auto"/>
                            <w:right w:val="none" w:sz="0" w:space="0" w:color="auto"/>
                          </w:divBdr>
                          <w:divsChild>
                            <w:div w:id="343946860">
                              <w:marLeft w:val="0"/>
                              <w:marRight w:val="0"/>
                              <w:marTop w:val="116"/>
                              <w:marBottom w:val="116"/>
                              <w:divBdr>
                                <w:top w:val="none" w:sz="0" w:space="0" w:color="auto"/>
                                <w:left w:val="none" w:sz="0" w:space="0" w:color="auto"/>
                                <w:bottom w:val="none" w:sz="0" w:space="0" w:color="auto"/>
                                <w:right w:val="none" w:sz="0" w:space="0" w:color="auto"/>
                              </w:divBdr>
                              <w:divsChild>
                                <w:div w:id="1249921767">
                                  <w:marLeft w:val="0"/>
                                  <w:marRight w:val="0"/>
                                  <w:marTop w:val="0"/>
                                  <w:marBottom w:val="0"/>
                                  <w:divBdr>
                                    <w:top w:val="none" w:sz="0" w:space="0" w:color="auto"/>
                                    <w:left w:val="none" w:sz="0" w:space="0" w:color="auto"/>
                                    <w:bottom w:val="none" w:sz="0" w:space="0" w:color="auto"/>
                                    <w:right w:val="none" w:sz="0" w:space="0" w:color="auto"/>
                                  </w:divBdr>
                                  <w:divsChild>
                                    <w:div w:id="1369842155">
                                      <w:marLeft w:val="0"/>
                                      <w:marRight w:val="0"/>
                                      <w:marTop w:val="0"/>
                                      <w:marBottom w:val="0"/>
                                      <w:divBdr>
                                        <w:top w:val="none" w:sz="0" w:space="0" w:color="auto"/>
                                        <w:left w:val="none" w:sz="0" w:space="0" w:color="auto"/>
                                        <w:bottom w:val="none" w:sz="0" w:space="0" w:color="auto"/>
                                        <w:right w:val="none" w:sz="0" w:space="0" w:color="auto"/>
                                      </w:divBdr>
                                      <w:divsChild>
                                        <w:div w:id="1526019558">
                                          <w:marLeft w:val="0"/>
                                          <w:marRight w:val="0"/>
                                          <w:marTop w:val="0"/>
                                          <w:marBottom w:val="0"/>
                                          <w:divBdr>
                                            <w:top w:val="single" w:sz="4" w:space="0" w:color="FFFFFF"/>
                                            <w:left w:val="single" w:sz="4" w:space="0" w:color="FFFFFF"/>
                                            <w:bottom w:val="single" w:sz="4" w:space="0" w:color="FFFFFF"/>
                                            <w:right w:val="single" w:sz="4" w:space="0" w:color="FFFFFF"/>
                                          </w:divBdr>
                                          <w:divsChild>
                                            <w:div w:id="517544897">
                                              <w:marLeft w:val="0"/>
                                              <w:marRight w:val="0"/>
                                              <w:marTop w:val="0"/>
                                              <w:marBottom w:val="0"/>
                                              <w:divBdr>
                                                <w:top w:val="none" w:sz="0" w:space="0" w:color="auto"/>
                                                <w:left w:val="none" w:sz="0" w:space="0" w:color="auto"/>
                                                <w:bottom w:val="none" w:sz="0" w:space="0" w:color="auto"/>
                                                <w:right w:val="none" w:sz="0" w:space="0" w:color="auto"/>
                                              </w:divBdr>
                                              <w:divsChild>
                                                <w:div w:id="1420834787">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sChild>
                                    </w:div>
                                  </w:divsChild>
                                </w:div>
                              </w:divsChild>
                            </w:div>
                            <w:div w:id="1977177479">
                              <w:marLeft w:val="0"/>
                              <w:marRight w:val="0"/>
                              <w:marTop w:val="186"/>
                              <w:marBottom w:val="186"/>
                              <w:divBdr>
                                <w:top w:val="none" w:sz="0" w:space="0" w:color="auto"/>
                                <w:left w:val="none" w:sz="0" w:space="0" w:color="auto"/>
                                <w:bottom w:val="none" w:sz="0" w:space="0" w:color="auto"/>
                                <w:right w:val="none" w:sz="0" w:space="0" w:color="auto"/>
                              </w:divBdr>
                              <w:divsChild>
                                <w:div w:id="15226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0055">
                  <w:marLeft w:val="0"/>
                  <w:marRight w:val="0"/>
                  <w:marTop w:val="0"/>
                  <w:marBottom w:val="232"/>
                  <w:divBdr>
                    <w:top w:val="none" w:sz="0" w:space="0" w:color="auto"/>
                    <w:left w:val="none" w:sz="0" w:space="0" w:color="auto"/>
                    <w:bottom w:val="none" w:sz="0" w:space="0" w:color="auto"/>
                    <w:right w:val="none" w:sz="0" w:space="0" w:color="auto"/>
                  </w:divBdr>
                  <w:divsChild>
                    <w:div w:id="450973151">
                      <w:marLeft w:val="0"/>
                      <w:marRight w:val="0"/>
                      <w:marTop w:val="0"/>
                      <w:marBottom w:val="0"/>
                      <w:divBdr>
                        <w:top w:val="none" w:sz="0" w:space="0" w:color="auto"/>
                        <w:left w:val="none" w:sz="0" w:space="0" w:color="auto"/>
                        <w:bottom w:val="none" w:sz="0" w:space="0" w:color="auto"/>
                        <w:right w:val="none" w:sz="0" w:space="0" w:color="auto"/>
                      </w:divBdr>
                    </w:div>
                  </w:divsChild>
                </w:div>
                <w:div w:id="1676760919">
                  <w:marLeft w:val="0"/>
                  <w:marRight w:val="0"/>
                  <w:marTop w:val="0"/>
                  <w:marBottom w:val="232"/>
                  <w:divBdr>
                    <w:top w:val="none" w:sz="0" w:space="0" w:color="auto"/>
                    <w:left w:val="none" w:sz="0" w:space="0" w:color="auto"/>
                    <w:bottom w:val="none" w:sz="0" w:space="0" w:color="auto"/>
                    <w:right w:val="none" w:sz="0" w:space="0" w:color="auto"/>
                  </w:divBdr>
                </w:div>
              </w:divsChild>
            </w:div>
          </w:divsChild>
        </w:div>
      </w:divsChild>
    </w:div>
    <w:div w:id="1489591253">
      <w:bodyDiv w:val="1"/>
      <w:marLeft w:val="0"/>
      <w:marRight w:val="0"/>
      <w:marTop w:val="0"/>
      <w:marBottom w:val="0"/>
      <w:divBdr>
        <w:top w:val="none" w:sz="0" w:space="0" w:color="auto"/>
        <w:left w:val="none" w:sz="0" w:space="0" w:color="auto"/>
        <w:bottom w:val="none" w:sz="0" w:space="0" w:color="auto"/>
        <w:right w:val="none" w:sz="0" w:space="0" w:color="auto"/>
      </w:divBdr>
    </w:div>
    <w:div w:id="1564828117">
      <w:bodyDiv w:val="1"/>
      <w:marLeft w:val="0"/>
      <w:marRight w:val="0"/>
      <w:marTop w:val="0"/>
      <w:marBottom w:val="0"/>
      <w:divBdr>
        <w:top w:val="none" w:sz="0" w:space="0" w:color="auto"/>
        <w:left w:val="none" w:sz="0" w:space="0" w:color="auto"/>
        <w:bottom w:val="none" w:sz="0" w:space="0" w:color="auto"/>
        <w:right w:val="none" w:sz="0" w:space="0" w:color="auto"/>
      </w:divBdr>
      <w:divsChild>
        <w:div w:id="42482554">
          <w:marLeft w:val="0"/>
          <w:marRight w:val="0"/>
          <w:marTop w:val="206"/>
          <w:marBottom w:val="411"/>
          <w:divBdr>
            <w:top w:val="none" w:sz="0" w:space="0" w:color="auto"/>
            <w:left w:val="none" w:sz="0" w:space="0" w:color="auto"/>
            <w:bottom w:val="none" w:sz="0" w:space="0" w:color="auto"/>
            <w:right w:val="none" w:sz="0" w:space="0" w:color="auto"/>
          </w:divBdr>
          <w:divsChild>
            <w:div w:id="1976324996">
              <w:marLeft w:val="0"/>
              <w:marRight w:val="0"/>
              <w:marTop w:val="0"/>
              <w:marBottom w:val="0"/>
              <w:divBdr>
                <w:top w:val="none" w:sz="0" w:space="0" w:color="auto"/>
                <w:left w:val="none" w:sz="0" w:space="0" w:color="auto"/>
                <w:bottom w:val="none" w:sz="0" w:space="0" w:color="auto"/>
                <w:right w:val="none" w:sz="0" w:space="0" w:color="auto"/>
              </w:divBdr>
              <w:divsChild>
                <w:div w:id="1777017412">
                  <w:marLeft w:val="0"/>
                  <w:marRight w:val="0"/>
                  <w:marTop w:val="0"/>
                  <w:marBottom w:val="0"/>
                  <w:divBdr>
                    <w:top w:val="none" w:sz="0" w:space="0" w:color="auto"/>
                    <w:left w:val="none" w:sz="0" w:space="0" w:color="auto"/>
                    <w:bottom w:val="none" w:sz="0" w:space="0" w:color="auto"/>
                    <w:right w:val="none" w:sz="0" w:space="0" w:color="auto"/>
                  </w:divBdr>
                  <w:divsChild>
                    <w:div w:id="925453507">
                      <w:marLeft w:val="0"/>
                      <w:marRight w:val="0"/>
                      <w:marTop w:val="0"/>
                      <w:marBottom w:val="0"/>
                      <w:divBdr>
                        <w:top w:val="none" w:sz="0" w:space="0" w:color="auto"/>
                        <w:left w:val="none" w:sz="0" w:space="0" w:color="auto"/>
                        <w:bottom w:val="none" w:sz="0" w:space="0" w:color="auto"/>
                        <w:right w:val="none" w:sz="0" w:space="0" w:color="auto"/>
                      </w:divBdr>
                      <w:divsChild>
                        <w:div w:id="285163358">
                          <w:marLeft w:val="0"/>
                          <w:marRight w:val="0"/>
                          <w:marTop w:val="0"/>
                          <w:marBottom w:val="0"/>
                          <w:divBdr>
                            <w:top w:val="none" w:sz="0" w:space="0" w:color="auto"/>
                            <w:left w:val="none" w:sz="0" w:space="0" w:color="auto"/>
                            <w:bottom w:val="none" w:sz="0" w:space="0" w:color="auto"/>
                            <w:right w:val="none" w:sz="0" w:space="0" w:color="auto"/>
                          </w:divBdr>
                        </w:div>
                        <w:div w:id="198394465">
                          <w:marLeft w:val="0"/>
                          <w:marRight w:val="0"/>
                          <w:marTop w:val="0"/>
                          <w:marBottom w:val="0"/>
                          <w:divBdr>
                            <w:top w:val="none" w:sz="0" w:space="0" w:color="auto"/>
                            <w:left w:val="none" w:sz="0" w:space="0" w:color="auto"/>
                            <w:bottom w:val="none" w:sz="0" w:space="0" w:color="auto"/>
                            <w:right w:val="none" w:sz="0" w:space="0" w:color="auto"/>
                          </w:divBdr>
                        </w:div>
                        <w:div w:id="644242338">
                          <w:marLeft w:val="0"/>
                          <w:marRight w:val="0"/>
                          <w:marTop w:val="0"/>
                          <w:marBottom w:val="0"/>
                          <w:divBdr>
                            <w:top w:val="none" w:sz="0" w:space="0" w:color="auto"/>
                            <w:left w:val="none" w:sz="0" w:space="0" w:color="auto"/>
                            <w:bottom w:val="none" w:sz="0" w:space="0" w:color="auto"/>
                            <w:right w:val="none" w:sz="0" w:space="0" w:color="auto"/>
                          </w:divBdr>
                        </w:div>
                        <w:div w:id="1783576075">
                          <w:marLeft w:val="0"/>
                          <w:marRight w:val="0"/>
                          <w:marTop w:val="0"/>
                          <w:marBottom w:val="0"/>
                          <w:divBdr>
                            <w:top w:val="none" w:sz="0" w:space="0" w:color="auto"/>
                            <w:left w:val="none" w:sz="0" w:space="0" w:color="auto"/>
                            <w:bottom w:val="none" w:sz="0" w:space="0" w:color="auto"/>
                            <w:right w:val="none" w:sz="0" w:space="0" w:color="auto"/>
                          </w:divBdr>
                        </w:div>
                        <w:div w:id="1665622821">
                          <w:marLeft w:val="0"/>
                          <w:marRight w:val="0"/>
                          <w:marTop w:val="0"/>
                          <w:marBottom w:val="0"/>
                          <w:divBdr>
                            <w:top w:val="none" w:sz="0" w:space="0" w:color="auto"/>
                            <w:left w:val="none" w:sz="0" w:space="0" w:color="auto"/>
                            <w:bottom w:val="none" w:sz="0" w:space="0" w:color="auto"/>
                            <w:right w:val="none" w:sz="0" w:space="0" w:color="auto"/>
                          </w:divBdr>
                        </w:div>
                        <w:div w:id="541015801">
                          <w:marLeft w:val="0"/>
                          <w:marRight w:val="0"/>
                          <w:marTop w:val="0"/>
                          <w:marBottom w:val="0"/>
                          <w:divBdr>
                            <w:top w:val="none" w:sz="0" w:space="0" w:color="auto"/>
                            <w:left w:val="none" w:sz="0" w:space="0" w:color="auto"/>
                            <w:bottom w:val="none" w:sz="0" w:space="0" w:color="auto"/>
                            <w:right w:val="none" w:sz="0" w:space="0" w:color="auto"/>
                          </w:divBdr>
                        </w:div>
                        <w:div w:id="33427662">
                          <w:marLeft w:val="0"/>
                          <w:marRight w:val="0"/>
                          <w:marTop w:val="0"/>
                          <w:marBottom w:val="0"/>
                          <w:divBdr>
                            <w:top w:val="none" w:sz="0" w:space="0" w:color="auto"/>
                            <w:left w:val="none" w:sz="0" w:space="0" w:color="auto"/>
                            <w:bottom w:val="none" w:sz="0" w:space="0" w:color="auto"/>
                            <w:right w:val="none" w:sz="0" w:space="0" w:color="auto"/>
                          </w:divBdr>
                        </w:div>
                        <w:div w:id="1098714998">
                          <w:marLeft w:val="0"/>
                          <w:marRight w:val="0"/>
                          <w:marTop w:val="0"/>
                          <w:marBottom w:val="0"/>
                          <w:divBdr>
                            <w:top w:val="none" w:sz="0" w:space="0" w:color="auto"/>
                            <w:left w:val="none" w:sz="0" w:space="0" w:color="auto"/>
                            <w:bottom w:val="none" w:sz="0" w:space="0" w:color="auto"/>
                            <w:right w:val="none" w:sz="0" w:space="0" w:color="auto"/>
                          </w:divBdr>
                        </w:div>
                        <w:div w:id="592712188">
                          <w:marLeft w:val="0"/>
                          <w:marRight w:val="0"/>
                          <w:marTop w:val="0"/>
                          <w:marBottom w:val="0"/>
                          <w:divBdr>
                            <w:top w:val="none" w:sz="0" w:space="0" w:color="auto"/>
                            <w:left w:val="none" w:sz="0" w:space="0" w:color="auto"/>
                            <w:bottom w:val="none" w:sz="0" w:space="0" w:color="auto"/>
                            <w:right w:val="none" w:sz="0" w:space="0" w:color="auto"/>
                          </w:divBdr>
                        </w:div>
                        <w:div w:id="2097286115">
                          <w:marLeft w:val="0"/>
                          <w:marRight w:val="0"/>
                          <w:marTop w:val="0"/>
                          <w:marBottom w:val="0"/>
                          <w:divBdr>
                            <w:top w:val="none" w:sz="0" w:space="0" w:color="auto"/>
                            <w:left w:val="none" w:sz="0" w:space="0" w:color="auto"/>
                            <w:bottom w:val="none" w:sz="0" w:space="0" w:color="auto"/>
                            <w:right w:val="none" w:sz="0" w:space="0" w:color="auto"/>
                          </w:divBdr>
                        </w:div>
                        <w:div w:id="21259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388">
                  <w:marLeft w:val="0"/>
                  <w:marRight w:val="0"/>
                  <w:marTop w:val="0"/>
                  <w:marBottom w:val="0"/>
                  <w:divBdr>
                    <w:top w:val="none" w:sz="0" w:space="0" w:color="auto"/>
                    <w:left w:val="none" w:sz="0" w:space="0" w:color="auto"/>
                    <w:bottom w:val="none" w:sz="0" w:space="0" w:color="auto"/>
                    <w:right w:val="none" w:sz="0" w:space="0" w:color="auto"/>
                  </w:divBdr>
                  <w:divsChild>
                    <w:div w:id="541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9411">
          <w:marLeft w:val="0"/>
          <w:marRight w:val="0"/>
          <w:marTop w:val="206"/>
          <w:marBottom w:val="411"/>
          <w:divBdr>
            <w:top w:val="none" w:sz="0" w:space="0" w:color="auto"/>
            <w:left w:val="none" w:sz="0" w:space="0" w:color="auto"/>
            <w:bottom w:val="none" w:sz="0" w:space="0" w:color="auto"/>
            <w:right w:val="none" w:sz="0" w:space="0" w:color="auto"/>
          </w:divBdr>
          <w:divsChild>
            <w:div w:id="1556309336">
              <w:marLeft w:val="0"/>
              <w:marRight w:val="0"/>
              <w:marTop w:val="0"/>
              <w:marBottom w:val="0"/>
              <w:divBdr>
                <w:top w:val="none" w:sz="0" w:space="0" w:color="auto"/>
                <w:left w:val="none" w:sz="0" w:space="0" w:color="auto"/>
                <w:bottom w:val="none" w:sz="0" w:space="0" w:color="auto"/>
                <w:right w:val="none" w:sz="0" w:space="0" w:color="auto"/>
              </w:divBdr>
              <w:divsChild>
                <w:div w:id="1838886474">
                  <w:marLeft w:val="0"/>
                  <w:marRight w:val="0"/>
                  <w:marTop w:val="0"/>
                  <w:marBottom w:val="0"/>
                  <w:divBdr>
                    <w:top w:val="none" w:sz="0" w:space="0" w:color="auto"/>
                    <w:left w:val="none" w:sz="0" w:space="0" w:color="auto"/>
                    <w:bottom w:val="none" w:sz="0" w:space="0" w:color="auto"/>
                    <w:right w:val="none" w:sz="0" w:space="0" w:color="auto"/>
                  </w:divBdr>
                  <w:divsChild>
                    <w:div w:id="1437943949">
                      <w:marLeft w:val="0"/>
                      <w:marRight w:val="0"/>
                      <w:marTop w:val="0"/>
                      <w:marBottom w:val="0"/>
                      <w:divBdr>
                        <w:top w:val="none" w:sz="0" w:space="0" w:color="auto"/>
                        <w:left w:val="none" w:sz="0" w:space="0" w:color="auto"/>
                        <w:bottom w:val="none" w:sz="0" w:space="0" w:color="auto"/>
                        <w:right w:val="none" w:sz="0" w:space="0" w:color="auto"/>
                      </w:divBdr>
                      <w:divsChild>
                        <w:div w:id="1520967411">
                          <w:marLeft w:val="0"/>
                          <w:marRight w:val="0"/>
                          <w:marTop w:val="0"/>
                          <w:marBottom w:val="0"/>
                          <w:divBdr>
                            <w:top w:val="none" w:sz="0" w:space="0" w:color="auto"/>
                            <w:left w:val="none" w:sz="0" w:space="0" w:color="auto"/>
                            <w:bottom w:val="none" w:sz="0" w:space="0" w:color="auto"/>
                            <w:right w:val="none" w:sz="0" w:space="0" w:color="auto"/>
                          </w:divBdr>
                        </w:div>
                        <w:div w:id="1773553915">
                          <w:marLeft w:val="0"/>
                          <w:marRight w:val="0"/>
                          <w:marTop w:val="0"/>
                          <w:marBottom w:val="0"/>
                          <w:divBdr>
                            <w:top w:val="none" w:sz="0" w:space="0" w:color="auto"/>
                            <w:left w:val="none" w:sz="0" w:space="0" w:color="auto"/>
                            <w:bottom w:val="none" w:sz="0" w:space="0" w:color="auto"/>
                            <w:right w:val="none" w:sz="0" w:space="0" w:color="auto"/>
                          </w:divBdr>
                        </w:div>
                        <w:div w:id="1481923386">
                          <w:marLeft w:val="0"/>
                          <w:marRight w:val="0"/>
                          <w:marTop w:val="0"/>
                          <w:marBottom w:val="0"/>
                          <w:divBdr>
                            <w:top w:val="none" w:sz="0" w:space="0" w:color="auto"/>
                            <w:left w:val="none" w:sz="0" w:space="0" w:color="auto"/>
                            <w:bottom w:val="none" w:sz="0" w:space="0" w:color="auto"/>
                            <w:right w:val="none" w:sz="0" w:space="0" w:color="auto"/>
                          </w:divBdr>
                        </w:div>
                        <w:div w:id="1636909686">
                          <w:marLeft w:val="0"/>
                          <w:marRight w:val="0"/>
                          <w:marTop w:val="0"/>
                          <w:marBottom w:val="0"/>
                          <w:divBdr>
                            <w:top w:val="none" w:sz="0" w:space="0" w:color="auto"/>
                            <w:left w:val="none" w:sz="0" w:space="0" w:color="auto"/>
                            <w:bottom w:val="none" w:sz="0" w:space="0" w:color="auto"/>
                            <w:right w:val="none" w:sz="0" w:space="0" w:color="auto"/>
                          </w:divBdr>
                        </w:div>
                        <w:div w:id="945114009">
                          <w:marLeft w:val="0"/>
                          <w:marRight w:val="0"/>
                          <w:marTop w:val="0"/>
                          <w:marBottom w:val="0"/>
                          <w:divBdr>
                            <w:top w:val="none" w:sz="0" w:space="0" w:color="auto"/>
                            <w:left w:val="none" w:sz="0" w:space="0" w:color="auto"/>
                            <w:bottom w:val="none" w:sz="0" w:space="0" w:color="auto"/>
                            <w:right w:val="none" w:sz="0" w:space="0" w:color="auto"/>
                          </w:divBdr>
                        </w:div>
                        <w:div w:id="1552575668">
                          <w:marLeft w:val="0"/>
                          <w:marRight w:val="0"/>
                          <w:marTop w:val="0"/>
                          <w:marBottom w:val="0"/>
                          <w:divBdr>
                            <w:top w:val="none" w:sz="0" w:space="0" w:color="auto"/>
                            <w:left w:val="none" w:sz="0" w:space="0" w:color="auto"/>
                            <w:bottom w:val="none" w:sz="0" w:space="0" w:color="auto"/>
                            <w:right w:val="none" w:sz="0" w:space="0" w:color="auto"/>
                          </w:divBdr>
                        </w:div>
                        <w:div w:id="1486629464">
                          <w:marLeft w:val="0"/>
                          <w:marRight w:val="0"/>
                          <w:marTop w:val="0"/>
                          <w:marBottom w:val="0"/>
                          <w:divBdr>
                            <w:top w:val="none" w:sz="0" w:space="0" w:color="auto"/>
                            <w:left w:val="none" w:sz="0" w:space="0" w:color="auto"/>
                            <w:bottom w:val="none" w:sz="0" w:space="0" w:color="auto"/>
                            <w:right w:val="none" w:sz="0" w:space="0" w:color="auto"/>
                          </w:divBdr>
                        </w:div>
                        <w:div w:id="2027515559">
                          <w:marLeft w:val="0"/>
                          <w:marRight w:val="0"/>
                          <w:marTop w:val="0"/>
                          <w:marBottom w:val="0"/>
                          <w:divBdr>
                            <w:top w:val="none" w:sz="0" w:space="0" w:color="auto"/>
                            <w:left w:val="none" w:sz="0" w:space="0" w:color="auto"/>
                            <w:bottom w:val="none" w:sz="0" w:space="0" w:color="auto"/>
                            <w:right w:val="none" w:sz="0" w:space="0" w:color="auto"/>
                          </w:divBdr>
                        </w:div>
                        <w:div w:id="599684831">
                          <w:marLeft w:val="0"/>
                          <w:marRight w:val="0"/>
                          <w:marTop w:val="0"/>
                          <w:marBottom w:val="0"/>
                          <w:divBdr>
                            <w:top w:val="none" w:sz="0" w:space="0" w:color="auto"/>
                            <w:left w:val="none" w:sz="0" w:space="0" w:color="auto"/>
                            <w:bottom w:val="none" w:sz="0" w:space="0" w:color="auto"/>
                            <w:right w:val="none" w:sz="0" w:space="0" w:color="auto"/>
                          </w:divBdr>
                        </w:div>
                        <w:div w:id="32658749">
                          <w:marLeft w:val="0"/>
                          <w:marRight w:val="0"/>
                          <w:marTop w:val="0"/>
                          <w:marBottom w:val="0"/>
                          <w:divBdr>
                            <w:top w:val="none" w:sz="0" w:space="0" w:color="auto"/>
                            <w:left w:val="none" w:sz="0" w:space="0" w:color="auto"/>
                            <w:bottom w:val="none" w:sz="0" w:space="0" w:color="auto"/>
                            <w:right w:val="none" w:sz="0" w:space="0" w:color="auto"/>
                          </w:divBdr>
                        </w:div>
                        <w:div w:id="853568718">
                          <w:marLeft w:val="0"/>
                          <w:marRight w:val="0"/>
                          <w:marTop w:val="0"/>
                          <w:marBottom w:val="0"/>
                          <w:divBdr>
                            <w:top w:val="none" w:sz="0" w:space="0" w:color="auto"/>
                            <w:left w:val="none" w:sz="0" w:space="0" w:color="auto"/>
                            <w:bottom w:val="none" w:sz="0" w:space="0" w:color="auto"/>
                            <w:right w:val="none" w:sz="0" w:space="0" w:color="auto"/>
                          </w:divBdr>
                        </w:div>
                        <w:div w:id="12356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82521">
      <w:bodyDiv w:val="1"/>
      <w:marLeft w:val="0"/>
      <w:marRight w:val="0"/>
      <w:marTop w:val="0"/>
      <w:marBottom w:val="0"/>
      <w:divBdr>
        <w:top w:val="none" w:sz="0" w:space="0" w:color="auto"/>
        <w:left w:val="none" w:sz="0" w:space="0" w:color="auto"/>
        <w:bottom w:val="none" w:sz="0" w:space="0" w:color="auto"/>
        <w:right w:val="none" w:sz="0" w:space="0" w:color="auto"/>
      </w:divBdr>
    </w:div>
    <w:div w:id="1789081292">
      <w:bodyDiv w:val="1"/>
      <w:marLeft w:val="0"/>
      <w:marRight w:val="0"/>
      <w:marTop w:val="0"/>
      <w:marBottom w:val="0"/>
      <w:divBdr>
        <w:top w:val="none" w:sz="0" w:space="0" w:color="auto"/>
        <w:left w:val="none" w:sz="0" w:space="0" w:color="auto"/>
        <w:bottom w:val="none" w:sz="0" w:space="0" w:color="auto"/>
        <w:right w:val="none" w:sz="0" w:space="0" w:color="auto"/>
      </w:divBdr>
    </w:div>
    <w:div w:id="1948341237">
      <w:bodyDiv w:val="1"/>
      <w:marLeft w:val="0"/>
      <w:marRight w:val="0"/>
      <w:marTop w:val="0"/>
      <w:marBottom w:val="0"/>
      <w:divBdr>
        <w:top w:val="none" w:sz="0" w:space="0" w:color="auto"/>
        <w:left w:val="none" w:sz="0" w:space="0" w:color="auto"/>
        <w:bottom w:val="none" w:sz="0" w:space="0" w:color="auto"/>
        <w:right w:val="none" w:sz="0" w:space="0" w:color="auto"/>
      </w:divBdr>
      <w:divsChild>
        <w:div w:id="611283544">
          <w:marLeft w:val="0"/>
          <w:marRight w:val="0"/>
          <w:marTop w:val="0"/>
          <w:marBottom w:val="0"/>
          <w:divBdr>
            <w:top w:val="none" w:sz="0" w:space="0" w:color="auto"/>
            <w:left w:val="none" w:sz="0" w:space="0" w:color="auto"/>
            <w:bottom w:val="none" w:sz="0" w:space="0" w:color="auto"/>
            <w:right w:val="none" w:sz="0" w:space="0" w:color="auto"/>
          </w:divBdr>
          <w:divsChild>
            <w:div w:id="241526615">
              <w:marLeft w:val="0"/>
              <w:marRight w:val="0"/>
              <w:marTop w:val="0"/>
              <w:marBottom w:val="0"/>
              <w:divBdr>
                <w:top w:val="none" w:sz="0" w:space="0" w:color="auto"/>
                <w:left w:val="none" w:sz="0" w:space="0" w:color="auto"/>
                <w:bottom w:val="none" w:sz="0" w:space="0" w:color="auto"/>
                <w:right w:val="none" w:sz="0" w:space="0" w:color="auto"/>
              </w:divBdr>
              <w:divsChild>
                <w:div w:id="1846361850">
                  <w:marLeft w:val="0"/>
                  <w:marRight w:val="0"/>
                  <w:marTop w:val="0"/>
                  <w:marBottom w:val="232"/>
                  <w:divBdr>
                    <w:top w:val="none" w:sz="0" w:space="0" w:color="auto"/>
                    <w:left w:val="none" w:sz="0" w:space="0" w:color="auto"/>
                    <w:bottom w:val="none" w:sz="0" w:space="0" w:color="auto"/>
                    <w:right w:val="none" w:sz="0" w:space="0" w:color="auto"/>
                  </w:divBdr>
                  <w:divsChild>
                    <w:div w:id="1772360882">
                      <w:marLeft w:val="0"/>
                      <w:marRight w:val="0"/>
                      <w:marTop w:val="0"/>
                      <w:marBottom w:val="0"/>
                      <w:divBdr>
                        <w:top w:val="none" w:sz="0" w:space="0" w:color="auto"/>
                        <w:left w:val="none" w:sz="0" w:space="0" w:color="auto"/>
                        <w:bottom w:val="none" w:sz="0" w:space="0" w:color="auto"/>
                        <w:right w:val="none" w:sz="0" w:space="0" w:color="auto"/>
                      </w:divBdr>
                      <w:divsChild>
                        <w:div w:id="1263883209">
                          <w:marLeft w:val="0"/>
                          <w:marRight w:val="0"/>
                          <w:marTop w:val="0"/>
                          <w:marBottom w:val="0"/>
                          <w:divBdr>
                            <w:top w:val="none" w:sz="0" w:space="0" w:color="auto"/>
                            <w:left w:val="none" w:sz="0" w:space="0" w:color="auto"/>
                            <w:bottom w:val="none" w:sz="0" w:space="0" w:color="auto"/>
                            <w:right w:val="none" w:sz="0" w:space="0" w:color="auto"/>
                          </w:divBdr>
                          <w:divsChild>
                            <w:div w:id="1562059423">
                              <w:marLeft w:val="0"/>
                              <w:marRight w:val="0"/>
                              <w:marTop w:val="116"/>
                              <w:marBottom w:val="116"/>
                              <w:divBdr>
                                <w:top w:val="none" w:sz="0" w:space="0" w:color="auto"/>
                                <w:left w:val="none" w:sz="0" w:space="0" w:color="auto"/>
                                <w:bottom w:val="none" w:sz="0" w:space="0" w:color="auto"/>
                                <w:right w:val="none" w:sz="0" w:space="0" w:color="auto"/>
                              </w:divBdr>
                              <w:divsChild>
                                <w:div w:id="726226429">
                                  <w:marLeft w:val="0"/>
                                  <w:marRight w:val="0"/>
                                  <w:marTop w:val="0"/>
                                  <w:marBottom w:val="0"/>
                                  <w:divBdr>
                                    <w:top w:val="none" w:sz="0" w:space="0" w:color="auto"/>
                                    <w:left w:val="none" w:sz="0" w:space="0" w:color="auto"/>
                                    <w:bottom w:val="none" w:sz="0" w:space="0" w:color="auto"/>
                                    <w:right w:val="none" w:sz="0" w:space="0" w:color="auto"/>
                                  </w:divBdr>
                                  <w:divsChild>
                                    <w:div w:id="497506268">
                                      <w:marLeft w:val="0"/>
                                      <w:marRight w:val="0"/>
                                      <w:marTop w:val="0"/>
                                      <w:marBottom w:val="0"/>
                                      <w:divBdr>
                                        <w:top w:val="none" w:sz="0" w:space="0" w:color="auto"/>
                                        <w:left w:val="none" w:sz="0" w:space="0" w:color="auto"/>
                                        <w:bottom w:val="none" w:sz="0" w:space="0" w:color="auto"/>
                                        <w:right w:val="none" w:sz="0" w:space="0" w:color="auto"/>
                                      </w:divBdr>
                                      <w:divsChild>
                                        <w:div w:id="1791196319">
                                          <w:marLeft w:val="0"/>
                                          <w:marRight w:val="0"/>
                                          <w:marTop w:val="0"/>
                                          <w:marBottom w:val="0"/>
                                          <w:divBdr>
                                            <w:top w:val="single" w:sz="4" w:space="0" w:color="FFFFFF"/>
                                            <w:left w:val="single" w:sz="4" w:space="0" w:color="FFFFFF"/>
                                            <w:bottom w:val="single" w:sz="4" w:space="0" w:color="FFFFFF"/>
                                            <w:right w:val="single" w:sz="4" w:space="0" w:color="FFFFFF"/>
                                          </w:divBdr>
                                          <w:divsChild>
                                            <w:div w:id="1236016006">
                                              <w:marLeft w:val="0"/>
                                              <w:marRight w:val="0"/>
                                              <w:marTop w:val="0"/>
                                              <w:marBottom w:val="0"/>
                                              <w:divBdr>
                                                <w:top w:val="none" w:sz="0" w:space="0" w:color="auto"/>
                                                <w:left w:val="none" w:sz="0" w:space="0" w:color="auto"/>
                                                <w:bottom w:val="none" w:sz="0" w:space="0" w:color="auto"/>
                                                <w:right w:val="none" w:sz="0" w:space="0" w:color="auto"/>
                                              </w:divBdr>
                                              <w:divsChild>
                                                <w:div w:id="1363743036">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sChild>
                                    </w:div>
                                  </w:divsChild>
                                </w:div>
                              </w:divsChild>
                            </w:div>
                            <w:div w:id="270670845">
                              <w:marLeft w:val="0"/>
                              <w:marRight w:val="0"/>
                              <w:marTop w:val="186"/>
                              <w:marBottom w:val="186"/>
                              <w:divBdr>
                                <w:top w:val="none" w:sz="0" w:space="0" w:color="auto"/>
                                <w:left w:val="none" w:sz="0" w:space="0" w:color="auto"/>
                                <w:bottom w:val="none" w:sz="0" w:space="0" w:color="auto"/>
                                <w:right w:val="none" w:sz="0" w:space="0" w:color="auto"/>
                              </w:divBdr>
                              <w:divsChild>
                                <w:div w:id="9226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5908">
                  <w:marLeft w:val="0"/>
                  <w:marRight w:val="0"/>
                  <w:marTop w:val="0"/>
                  <w:marBottom w:val="232"/>
                  <w:divBdr>
                    <w:top w:val="none" w:sz="0" w:space="0" w:color="auto"/>
                    <w:left w:val="none" w:sz="0" w:space="0" w:color="auto"/>
                    <w:bottom w:val="none" w:sz="0" w:space="0" w:color="auto"/>
                    <w:right w:val="none" w:sz="0" w:space="0" w:color="auto"/>
                  </w:divBdr>
                  <w:divsChild>
                    <w:div w:id="582379732">
                      <w:marLeft w:val="0"/>
                      <w:marRight w:val="0"/>
                      <w:marTop w:val="0"/>
                      <w:marBottom w:val="0"/>
                      <w:divBdr>
                        <w:top w:val="none" w:sz="0" w:space="0" w:color="auto"/>
                        <w:left w:val="none" w:sz="0" w:space="0" w:color="auto"/>
                        <w:bottom w:val="none" w:sz="0" w:space="0" w:color="auto"/>
                        <w:right w:val="none" w:sz="0" w:space="0" w:color="auto"/>
                      </w:divBdr>
                    </w:div>
                  </w:divsChild>
                </w:div>
                <w:div w:id="1676301635">
                  <w:marLeft w:val="0"/>
                  <w:marRight w:val="0"/>
                  <w:marTop w:val="0"/>
                  <w:marBottom w:val="232"/>
                  <w:divBdr>
                    <w:top w:val="none" w:sz="0" w:space="0" w:color="auto"/>
                    <w:left w:val="none" w:sz="0" w:space="0" w:color="auto"/>
                    <w:bottom w:val="none" w:sz="0" w:space="0" w:color="auto"/>
                    <w:right w:val="none" w:sz="0" w:space="0" w:color="auto"/>
                  </w:divBdr>
                </w:div>
              </w:divsChild>
            </w:div>
          </w:divsChild>
        </w:div>
      </w:divsChild>
    </w:div>
    <w:div w:id="20135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dictionary.net/assump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dictionary.net/restitution/" TargetMode="External"/><Relationship Id="rId5" Type="http://schemas.openxmlformats.org/officeDocument/2006/relationships/webSettings" Target="webSettings.xml"/><Relationship Id="rId10" Type="http://schemas.openxmlformats.org/officeDocument/2006/relationships/hyperlink" Target="https://legaldictionary.net/defendant/" TargetMode="External"/><Relationship Id="rId4" Type="http://schemas.openxmlformats.org/officeDocument/2006/relationships/settings" Target="settings.xml"/><Relationship Id="rId9" Type="http://schemas.openxmlformats.org/officeDocument/2006/relationships/hyperlink" Target="https://legaldictionary.net/plaintif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B3A98-B86A-4C91-9906-4A3CEF55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c:creator>
  <cp:lastModifiedBy>Sajal jain</cp:lastModifiedBy>
  <cp:revision>8</cp:revision>
  <dcterms:created xsi:type="dcterms:W3CDTF">2021-10-30T15:26:00Z</dcterms:created>
  <dcterms:modified xsi:type="dcterms:W3CDTF">2023-03-02T05:40:00Z</dcterms:modified>
</cp:coreProperties>
</file>